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B6ED3" w14:textId="4618EEBF" w:rsidR="003E6EB7" w:rsidRPr="007D5305" w:rsidRDefault="00386139" w:rsidP="00781DFD">
      <w:pPr>
        <w:pStyle w:val="Title"/>
        <w:rPr>
          <w:sz w:val="88"/>
          <w:szCs w:val="88"/>
        </w:rPr>
      </w:pPr>
      <w:r>
        <w:rPr>
          <w:sz w:val="88"/>
          <w:szCs w:val="88"/>
        </w:rPr>
        <w:t>AACB</w:t>
      </w:r>
      <w:r w:rsidR="000E5573">
        <w:rPr>
          <w:sz w:val="88"/>
          <w:szCs w:val="88"/>
        </w:rPr>
        <w:t xml:space="preserve"> Website Customisations</w:t>
      </w:r>
    </w:p>
    <w:p w14:paraId="13478AAB" w14:textId="77777777" w:rsidR="003E6EB7" w:rsidRPr="00781DFD" w:rsidRDefault="003E6EB7" w:rsidP="00781DFD">
      <w:pPr>
        <w:pStyle w:val="Subtitle"/>
      </w:pPr>
    </w:p>
    <w:p w14:paraId="3A9F78E5" w14:textId="77777777" w:rsidR="00436408" w:rsidRDefault="00436408">
      <w:pPr>
        <w:spacing w:after="200" w:line="276" w:lineRule="auto"/>
      </w:pPr>
      <w:r>
        <w:br w:type="page"/>
      </w:r>
    </w:p>
    <w:p w14:paraId="12EDBA91" w14:textId="77777777" w:rsidR="00B423BD" w:rsidRDefault="00B423BD" w:rsidP="00781DFD"/>
    <w:p w14:paraId="451B0A31" w14:textId="77777777" w:rsidR="000055C1" w:rsidRPr="004D62AD" w:rsidRDefault="000055C1" w:rsidP="000055C1">
      <w:pPr>
        <w:pStyle w:val="MiniTOCTitle"/>
        <w:rPr>
          <w:color w:val="auto"/>
          <w:sz w:val="24"/>
          <w:szCs w:val="24"/>
        </w:rPr>
      </w:pPr>
      <w:r w:rsidRPr="004D62AD">
        <w:rPr>
          <w:color w:val="auto"/>
          <w:sz w:val="24"/>
          <w:szCs w:val="24"/>
        </w:rPr>
        <w:t>Copyright Notice</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60" w:type="dxa"/>
          <w:right w:w="60" w:type="dxa"/>
        </w:tblCellMar>
        <w:tblLook w:val="0000" w:firstRow="0" w:lastRow="0" w:firstColumn="0" w:lastColumn="0" w:noHBand="0" w:noVBand="0"/>
      </w:tblPr>
      <w:tblGrid>
        <w:gridCol w:w="3933"/>
        <w:gridCol w:w="5687"/>
      </w:tblGrid>
      <w:tr w:rsidR="000055C1" w:rsidRPr="00CD7B64" w14:paraId="0990A375" w14:textId="77777777" w:rsidTr="00D0471A">
        <w:trPr>
          <w:cantSplit/>
        </w:trPr>
        <w:tc>
          <w:tcPr>
            <w:tcW w:w="1942" w:type="pct"/>
            <w:shd w:val="clear" w:color="auto" w:fill="auto"/>
          </w:tcPr>
          <w:p w14:paraId="3962D883" w14:textId="77777777" w:rsidR="000055C1" w:rsidRPr="00CD7B64" w:rsidRDefault="000055C1" w:rsidP="00D0471A">
            <w:pPr>
              <w:pStyle w:val="TableBodyText"/>
            </w:pPr>
          </w:p>
          <w:p w14:paraId="2018E3D9" w14:textId="77777777" w:rsidR="000055C1" w:rsidRPr="00CD7B64" w:rsidRDefault="000055C1" w:rsidP="00D0471A">
            <w:pPr>
              <w:pStyle w:val="TableBodyText"/>
            </w:pPr>
          </w:p>
          <w:p w14:paraId="75E9AF88" w14:textId="77777777" w:rsidR="000055C1" w:rsidRPr="00CD7B64" w:rsidRDefault="000055C1" w:rsidP="00D0471A">
            <w:pPr>
              <w:pStyle w:val="TableBodyText"/>
              <w:rPr>
                <w:u w:color="000000"/>
              </w:rPr>
            </w:pPr>
            <w:r w:rsidRPr="000055C1">
              <w:rPr>
                <w:noProof/>
                <w:u w:color="000000"/>
                <w:lang w:val="en-AU" w:eastAsia="en-AU"/>
              </w:rPr>
              <w:drawing>
                <wp:inline distT="0" distB="0" distL="0" distR="0" wp14:anchorId="4895A091" wp14:editId="4895A092">
                  <wp:extent cx="2421731" cy="428625"/>
                  <wp:effectExtent l="0" t="0" r="0" b="0"/>
                  <wp:docPr id="4" name="Picture 4" descr="N:\marketing\Artwork\Logos and Templates\Logos\ASI\jpeg\AS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marketing\Artwork\Logos and Templates\Logos\ASI\jpeg\ASI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038" cy="432042"/>
                          </a:xfrm>
                          <a:prstGeom prst="rect">
                            <a:avLst/>
                          </a:prstGeom>
                          <a:noFill/>
                          <a:ln>
                            <a:noFill/>
                          </a:ln>
                        </pic:spPr>
                      </pic:pic>
                    </a:graphicData>
                  </a:graphic>
                </wp:inline>
              </w:drawing>
            </w:r>
          </w:p>
        </w:tc>
        <w:tc>
          <w:tcPr>
            <w:tcW w:w="3058" w:type="pct"/>
            <w:shd w:val="clear" w:color="auto" w:fill="auto"/>
          </w:tcPr>
          <w:p w14:paraId="20FFDAFC" w14:textId="38DA2E97" w:rsidR="000055C1" w:rsidRPr="00CD7B64" w:rsidRDefault="000055C1" w:rsidP="00D0471A">
            <w:pPr>
              <w:pStyle w:val="TableBodyText"/>
            </w:pPr>
            <w:r w:rsidRPr="00CD7B64">
              <w:t xml:space="preserve">Updated on </w:t>
            </w:r>
            <w:r w:rsidRPr="00CD7B64">
              <w:fldChar w:fldCharType="begin"/>
            </w:r>
            <w:r w:rsidRPr="00CD7B64">
              <w:instrText xml:space="preserve"> DATE  \@ "M/d/yy" </w:instrText>
            </w:r>
            <w:r w:rsidRPr="00CD7B64">
              <w:fldChar w:fldCharType="separate"/>
            </w:r>
            <w:r w:rsidR="008422A1">
              <w:rPr>
                <w:noProof/>
              </w:rPr>
              <w:t>5/11/22</w:t>
            </w:r>
            <w:r w:rsidRPr="00CD7B64">
              <w:fldChar w:fldCharType="end"/>
            </w:r>
            <w:r w:rsidRPr="00CD7B64">
              <w:t xml:space="preserve">. </w:t>
            </w:r>
          </w:p>
          <w:p w14:paraId="1280C2A7" w14:textId="7B1B083F" w:rsidR="000055C1" w:rsidRPr="00CD7B64" w:rsidRDefault="000055C1" w:rsidP="00D0471A">
            <w:pPr>
              <w:pStyle w:val="TableBodyText"/>
            </w:pPr>
            <w:r w:rsidRPr="00CD7B64">
              <w:t>©</w:t>
            </w:r>
            <w:r w:rsidRPr="00CD7B64">
              <w:fldChar w:fldCharType="begin"/>
            </w:r>
            <w:r w:rsidRPr="00CD7B64">
              <w:instrText xml:space="preserve"> DATE  \@ "yyyy" </w:instrText>
            </w:r>
            <w:r w:rsidRPr="00CD7B64">
              <w:fldChar w:fldCharType="separate"/>
            </w:r>
            <w:r w:rsidR="008422A1">
              <w:rPr>
                <w:noProof/>
              </w:rPr>
              <w:t>2022</w:t>
            </w:r>
            <w:r w:rsidRPr="00CD7B64">
              <w:fldChar w:fldCharType="end"/>
            </w:r>
            <w:r w:rsidRPr="00CD7B64">
              <w:t xml:space="preserve"> Advanced Solutions International, Inc. All rights reserved. </w:t>
            </w:r>
            <w:r w:rsidRPr="00CD7B64">
              <w:br/>
              <w:t>Updates may be made to this material and incorporated into later editions.</w:t>
            </w:r>
          </w:p>
          <w:p w14:paraId="70B8309F" w14:textId="77777777" w:rsidR="000055C1" w:rsidRPr="00CD7B64" w:rsidRDefault="007D5305" w:rsidP="00D0471A">
            <w:pPr>
              <w:pStyle w:val="TableBodyText"/>
            </w:pPr>
            <w:r>
              <w:rPr>
                <w:rStyle w:val="Char-onscreen"/>
              </w:rPr>
              <w:t>Worldwide Sales</w:t>
            </w:r>
            <w:r w:rsidR="000055C1" w:rsidRPr="00CD7B64">
              <w:rPr>
                <w:rStyle w:val="Char-onscreen"/>
              </w:rPr>
              <w:t xml:space="preserve"> Headquarters</w:t>
            </w:r>
            <w:r w:rsidR="000055C1" w:rsidRPr="00CD7B64">
              <w:br/>
              <w:t>901 N. Pitt St., Ste. 200  |  Alexandria, VA 22314  |  800.727.8682</w:t>
            </w:r>
          </w:p>
          <w:p w14:paraId="652E2731" w14:textId="77777777" w:rsidR="007D5305" w:rsidRDefault="000055C1" w:rsidP="007D5305">
            <w:pPr>
              <w:pStyle w:val="TableBodyText"/>
              <w:spacing w:before="0" w:after="0"/>
              <w:rPr>
                <w:rStyle w:val="Char-onscreen"/>
              </w:rPr>
            </w:pPr>
            <w:r w:rsidRPr="00CD7B64">
              <w:rPr>
                <w:rStyle w:val="Char-onscreen"/>
              </w:rPr>
              <w:t>Center for Technical Excellence</w:t>
            </w:r>
          </w:p>
          <w:p w14:paraId="36A25E24" w14:textId="77777777" w:rsidR="007D5305" w:rsidRDefault="007D5305" w:rsidP="007D5305">
            <w:pPr>
              <w:pStyle w:val="TableBodyText"/>
              <w:spacing w:before="0" w:after="0"/>
            </w:pPr>
            <w:r>
              <w:t>Stonelake Building 1, 4030 West Braker Lane, Suite 175</w:t>
            </w:r>
            <w:r>
              <w:br/>
            </w:r>
            <w:r w:rsidR="000055C1" w:rsidRPr="00CD7B64">
              <w:t xml:space="preserve">Austin, TX 78759  |  </w:t>
            </w:r>
            <w:r w:rsidRPr="00CD7B64">
              <w:t>800.727.8682</w:t>
            </w:r>
          </w:p>
          <w:p w14:paraId="0E024EAB" w14:textId="77777777" w:rsidR="007D5305" w:rsidRPr="007D5305" w:rsidRDefault="007D5305" w:rsidP="007D5305">
            <w:pPr>
              <w:pStyle w:val="TableBodyText"/>
              <w:spacing w:before="0" w:after="0"/>
            </w:pPr>
          </w:p>
        </w:tc>
      </w:tr>
      <w:tr w:rsidR="000055C1" w:rsidRPr="00CD7B64" w14:paraId="6012BB99" w14:textId="77777777" w:rsidTr="00D0471A">
        <w:trPr>
          <w:cantSplit/>
        </w:trPr>
        <w:tc>
          <w:tcPr>
            <w:tcW w:w="1942" w:type="pct"/>
            <w:shd w:val="clear" w:color="auto" w:fill="auto"/>
          </w:tcPr>
          <w:p w14:paraId="0CDB6EDD" w14:textId="77777777" w:rsidR="000055C1" w:rsidRPr="00CD7B64" w:rsidRDefault="000055C1" w:rsidP="00D0471A">
            <w:pPr>
              <w:pStyle w:val="TableHeading"/>
            </w:pPr>
            <w:r w:rsidRPr="00CD7B64">
              <w:t>Help and Communities</w:t>
            </w:r>
          </w:p>
          <w:p w14:paraId="5938BFF8" w14:textId="77777777" w:rsidR="000055C1" w:rsidRPr="00CD7B64" w:rsidRDefault="000055C1" w:rsidP="000055C1">
            <w:pPr>
              <w:pStyle w:val="TableListBullet"/>
              <w:tabs>
                <w:tab w:val="clear" w:pos="360"/>
                <w:tab w:val="num" w:pos="288"/>
              </w:tabs>
              <w:ind w:left="288" w:hanging="288"/>
            </w:pPr>
            <w:r w:rsidRPr="00CD7B64">
              <w:rPr>
                <w:rStyle w:val="HotSpot"/>
              </w:rPr>
              <w:t>Support</w:t>
            </w:r>
            <w:bookmarkStart w:id="0" w:name="H_30488"/>
            <w:bookmarkEnd w:id="0"/>
            <w:r w:rsidRPr="00CD7B64">
              <w:t xml:space="preserve"> (</w:t>
            </w:r>
            <w:hyperlink r:id="rId9" w:history="1">
              <w:r w:rsidRPr="00CD7B64">
                <w:t>http://advsol.com/support</w:t>
              </w:r>
            </w:hyperlink>
            <w:r w:rsidRPr="00CD7B64">
              <w:t>)</w:t>
            </w:r>
          </w:p>
          <w:p w14:paraId="712962F5" w14:textId="77777777" w:rsidR="000055C1" w:rsidRPr="00CD7B64" w:rsidRDefault="000055C1" w:rsidP="000055C1">
            <w:pPr>
              <w:pStyle w:val="TableListBullet"/>
              <w:tabs>
                <w:tab w:val="clear" w:pos="360"/>
                <w:tab w:val="num" w:pos="288"/>
              </w:tabs>
              <w:ind w:left="288" w:hanging="288"/>
            </w:pPr>
            <w:r w:rsidRPr="00CD7B64">
              <w:rPr>
                <w:rStyle w:val="HotSpot"/>
              </w:rPr>
              <w:t>Customers</w:t>
            </w:r>
            <w:bookmarkStart w:id="1" w:name="H_29796"/>
            <w:bookmarkEnd w:id="1"/>
            <w:r w:rsidRPr="00CD7B64">
              <w:t xml:space="preserve"> (</w:t>
            </w:r>
            <w:hyperlink r:id="rId10" w:history="1">
              <w:r w:rsidRPr="00CD7B64">
                <w:t>http://imis.com</w:t>
              </w:r>
            </w:hyperlink>
            <w:r w:rsidRPr="00CD7B64">
              <w:t>)</w:t>
            </w:r>
          </w:p>
          <w:p w14:paraId="5BC65759" w14:textId="77777777" w:rsidR="000055C1" w:rsidRDefault="000055C1" w:rsidP="000055C1">
            <w:pPr>
              <w:pStyle w:val="TableListBullet"/>
              <w:tabs>
                <w:tab w:val="clear" w:pos="360"/>
                <w:tab w:val="num" w:pos="288"/>
              </w:tabs>
              <w:ind w:left="288" w:hanging="288"/>
            </w:pPr>
            <w:r w:rsidRPr="00CD7B64">
              <w:rPr>
                <w:rStyle w:val="HotSpot"/>
              </w:rPr>
              <w:t>Developers</w:t>
            </w:r>
            <w:bookmarkStart w:id="2" w:name="H_30874"/>
            <w:bookmarkEnd w:id="2"/>
            <w:r w:rsidRPr="00CD7B64">
              <w:t xml:space="preserve"> (</w:t>
            </w:r>
            <w:hyperlink r:id="rId11" w:history="1">
              <w:r w:rsidRPr="00CD7B64">
                <w:t>http://imiscommunity.com</w:t>
              </w:r>
            </w:hyperlink>
            <w:r w:rsidRPr="00CD7B64">
              <w:t>)</w:t>
            </w:r>
          </w:p>
          <w:p w14:paraId="6311E565" w14:textId="77777777" w:rsidR="007D5305" w:rsidRPr="00CD7B64" w:rsidRDefault="007D5305" w:rsidP="007D5305">
            <w:pPr>
              <w:pStyle w:val="TableListBullet"/>
              <w:numPr>
                <w:ilvl w:val="0"/>
                <w:numId w:val="0"/>
              </w:numPr>
              <w:ind w:left="288"/>
            </w:pPr>
          </w:p>
          <w:p w14:paraId="409A3B64" w14:textId="77777777" w:rsidR="000055C1" w:rsidRPr="00CD7B64" w:rsidRDefault="000055C1" w:rsidP="00D0471A">
            <w:pPr>
              <w:pStyle w:val="TableHeading"/>
            </w:pPr>
            <w:r w:rsidRPr="00CD7B64">
              <w:t>.NET Connected Logo</w:t>
            </w:r>
          </w:p>
          <w:p w14:paraId="77E55426" w14:textId="77777777" w:rsidR="000055C1" w:rsidRPr="00CD7B64" w:rsidRDefault="000055C1" w:rsidP="00D0471A">
            <w:pPr>
              <w:pStyle w:val="TableBodyText"/>
            </w:pPr>
            <w:r w:rsidRPr="00CD7B64">
              <w:t>The Microsoft .NET Connected Logo indicates an application or service whose primary functionality is exposed through, or is programmatically enhanced by the consumption of, Web services that comply with industry Web service standards. These applications must also be built on the .NET Framework, a component of the Windows operating system that enables the use of Web services and next generation Windows applications. This certification recognizes solutions that fully support Web service capabilities, and takes advantage of the .NET Framework programming model benefits such as multi-language support, added security, and enhanced flexibility - benefits that customers will also realize. Microsoft and the .NET Logo are trademarks, or registered trademarks of Microsoft Corporation in the United States and/or other countries.</w:t>
            </w:r>
          </w:p>
          <w:p w14:paraId="33DA3A6E" w14:textId="77777777" w:rsidR="000055C1" w:rsidRPr="00CD7B64" w:rsidRDefault="000055C1" w:rsidP="00D0471A">
            <w:pPr>
              <w:pStyle w:val="TableBodyText"/>
              <w:rPr>
                <w:u w:color="000000"/>
              </w:rPr>
            </w:pPr>
            <w:bookmarkStart w:id="3" w:name="O_28759"/>
            <w:r w:rsidRPr="00CD7B64">
              <w:rPr>
                <w:noProof/>
                <w:lang w:val="en-AU" w:eastAsia="en-AU"/>
              </w:rPr>
              <w:drawing>
                <wp:inline distT="0" distB="0" distL="0" distR="0" wp14:anchorId="4895A093" wp14:editId="4895A094">
                  <wp:extent cx="933450" cy="8001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bookmarkEnd w:id="3"/>
          </w:p>
        </w:tc>
        <w:tc>
          <w:tcPr>
            <w:tcW w:w="3058" w:type="pct"/>
            <w:shd w:val="clear" w:color="auto" w:fill="auto"/>
          </w:tcPr>
          <w:p w14:paraId="560054EB" w14:textId="77777777" w:rsidR="000055C1" w:rsidRPr="00CD7B64" w:rsidRDefault="000055C1" w:rsidP="00D0471A">
            <w:pPr>
              <w:pStyle w:val="TableHeading"/>
            </w:pPr>
            <w:r w:rsidRPr="00CD7B64">
              <w:t>Notice</w:t>
            </w:r>
          </w:p>
          <w:p w14:paraId="65C695BC" w14:textId="77777777" w:rsidR="000055C1" w:rsidRPr="00CD7B64" w:rsidRDefault="000055C1" w:rsidP="00D0471A">
            <w:pPr>
              <w:pStyle w:val="TableBodyText"/>
            </w:pPr>
            <w:r w:rsidRPr="00CD7B64">
              <w:t xml:space="preserve">This document and the products it describes are confidential information that is furnished under the terms of a license agreement as Software and associated documentation. They may be used and copied only in accordance with the terms of the license agreement. No part may be copied, transmitted, or reproduced in any form without written permission from Advanced Solutions International, Inc. (ASI). </w:t>
            </w:r>
          </w:p>
          <w:p w14:paraId="0E6B2963" w14:textId="77777777" w:rsidR="000055C1" w:rsidRPr="00CD7B64" w:rsidRDefault="000055C1" w:rsidP="00D0471A">
            <w:pPr>
              <w:pStyle w:val="TableBodyText"/>
            </w:pPr>
            <w:r w:rsidRPr="00CD7B64">
              <w:t xml:space="preserve">ASI and the program authors have no liability to the purchaser or any other entity, except as provided in the license agreement permitting your use of this software, with respect to any liability, loss, or damage caused, directly or indirectly, by this software or reliance on this documentation, including but not limited to any interruptions in service, loss of business, anticipatory profits, or consequential damages. </w:t>
            </w:r>
          </w:p>
          <w:p w14:paraId="401F7782" w14:textId="77777777" w:rsidR="000055C1" w:rsidRDefault="000055C1" w:rsidP="00D0471A">
            <w:pPr>
              <w:pStyle w:val="TableBodyText"/>
            </w:pPr>
            <w:r w:rsidRPr="00CD7B64">
              <w:t xml:space="preserve">Should this document be marked Draft or describe our plans or products not released for general sale to new customers, by reading it you agree not to use this information for any purpose except to educate you and your organization about the current development intentions of ASI; you agree not to rely upon this information, even for planning purposes, since it can be changed at any time without any notice to you; and you agree not copy, publish, or disseminate the information in this document outside your organization without our written consent. </w:t>
            </w:r>
          </w:p>
          <w:p w14:paraId="12388714" w14:textId="77777777" w:rsidR="007D5305" w:rsidRPr="00CD7B64" w:rsidRDefault="007D5305" w:rsidP="00D0471A">
            <w:pPr>
              <w:pStyle w:val="TableBodyText"/>
            </w:pPr>
          </w:p>
          <w:p w14:paraId="1DA2BD5F" w14:textId="77777777" w:rsidR="000055C1" w:rsidRPr="00CD7B64" w:rsidRDefault="000055C1" w:rsidP="00D0471A">
            <w:pPr>
              <w:pStyle w:val="TableHeading"/>
            </w:pPr>
            <w:r w:rsidRPr="00CD7B64">
              <w:t>Trademarks</w:t>
            </w:r>
          </w:p>
          <w:p w14:paraId="07479458" w14:textId="77777777" w:rsidR="000055C1" w:rsidRPr="00CD7B64" w:rsidRDefault="000055C1" w:rsidP="00D0471A">
            <w:pPr>
              <w:pStyle w:val="TableBodyText"/>
            </w:pPr>
            <w:r w:rsidRPr="00CD7B64">
              <w:rPr>
                <w:rStyle w:val="Char-iMIS"/>
              </w:rPr>
              <w:t>iMIS</w:t>
            </w:r>
            <w:r w:rsidRPr="00CD7B64">
              <w:t xml:space="preserve"> is a registered trademark of Advanced Solutions International, Inc. Express!, </w:t>
            </w:r>
            <w:r w:rsidRPr="00CD7B64">
              <w:rPr>
                <w:rStyle w:val="Char-iMIS"/>
              </w:rPr>
              <w:t>iMIS</w:t>
            </w:r>
            <w:r w:rsidRPr="00CD7B64">
              <w:t xml:space="preserve"> e-Series, </w:t>
            </w:r>
            <w:r w:rsidRPr="00CD7B64">
              <w:rPr>
                <w:rStyle w:val="Char-iMIS"/>
              </w:rPr>
              <w:t>iMIS</w:t>
            </w:r>
            <w:r w:rsidRPr="00CD7B64">
              <w:t xml:space="preserve"> LAN, CyberiMIS, </w:t>
            </w:r>
            <w:r w:rsidRPr="00CD7B64">
              <w:rPr>
                <w:rStyle w:val="Char-iMIS"/>
              </w:rPr>
              <w:t>iMIS</w:t>
            </w:r>
            <w:r w:rsidRPr="00CD7B64">
              <w:t xml:space="preserve">.com, </w:t>
            </w:r>
            <w:r w:rsidRPr="00CD7B64">
              <w:rPr>
                <w:rStyle w:val="Char-iMIS"/>
              </w:rPr>
              <w:t>iMIS</w:t>
            </w:r>
            <w:r w:rsidRPr="00CD7B64">
              <w:t xml:space="preserve"> for SQL Server, and </w:t>
            </w:r>
            <w:r w:rsidRPr="00CD7B64">
              <w:rPr>
                <w:rStyle w:val="Char-iMIS"/>
              </w:rPr>
              <w:t>iMIS</w:t>
            </w:r>
            <w:r w:rsidRPr="00CD7B64">
              <w:t xml:space="preserve"> for SQL Express are trademarks, servicemarks, and designmarks of Advanced Solutions International, Inc. Also, </w:t>
            </w:r>
            <w:r w:rsidRPr="00CD7B64">
              <w:rPr>
                <w:rStyle w:val="Char-iMIS"/>
              </w:rPr>
              <w:t>iMIS</w:t>
            </w:r>
            <w:r w:rsidRPr="00CD7B64">
              <w:t xml:space="preserve"> e-X (where X is the name of the module, such as e-Orders) is a trademark, servicemark, and designmark of Advanced Solutions International, Inc. All companies and products mentioned herein are trademarks or registered trademarks of their respective owners.</w:t>
            </w:r>
          </w:p>
        </w:tc>
      </w:tr>
    </w:tbl>
    <w:p w14:paraId="49B3CF4C" w14:textId="77777777" w:rsidR="000055C1" w:rsidRDefault="000055C1" w:rsidP="000055C1"/>
    <w:p w14:paraId="122473F9" w14:textId="77777777" w:rsidR="000055C1" w:rsidRDefault="000055C1" w:rsidP="00781DFD"/>
    <w:p w14:paraId="1B81D760" w14:textId="77777777" w:rsidR="004D62AD" w:rsidRDefault="004D62AD" w:rsidP="004D62AD">
      <w:pPr>
        <w:spacing w:after="120"/>
        <w:rPr>
          <w:rFonts w:ascii="Calibri" w:eastAsia="Calibri" w:hAnsi="Calibri" w:cs="Calibri"/>
          <w:sz w:val="20"/>
        </w:rPr>
      </w:pPr>
    </w:p>
    <w:p w14:paraId="5F302F07" w14:textId="77777777" w:rsidR="00383DDE" w:rsidRDefault="00383DDE">
      <w:pPr>
        <w:spacing w:after="200" w:line="276" w:lineRule="auto"/>
        <w:rPr>
          <w:rFonts w:ascii="Calibri" w:eastAsia="Calibri" w:hAnsi="Calibri" w:cs="Calibri"/>
        </w:rPr>
      </w:pPr>
      <w:r>
        <w:rPr>
          <w:rFonts w:ascii="Calibri" w:eastAsia="Calibri" w:hAnsi="Calibri" w:cs="Calibri"/>
        </w:rPr>
        <w:br w:type="page"/>
      </w:r>
    </w:p>
    <w:sdt>
      <w:sdtPr>
        <w:rPr>
          <w:rFonts w:asciiTheme="minorHAnsi" w:eastAsia="Times New Roman" w:hAnsiTheme="minorHAnsi" w:cs="Arial"/>
          <w:bCs/>
          <w:color w:val="auto"/>
          <w:sz w:val="24"/>
          <w:szCs w:val="24"/>
        </w:rPr>
        <w:id w:val="-1640264650"/>
        <w:docPartObj>
          <w:docPartGallery w:val="Table of Contents"/>
          <w:docPartUnique/>
        </w:docPartObj>
      </w:sdtPr>
      <w:sdtEndPr>
        <w:rPr>
          <w:b/>
          <w:noProof/>
        </w:rPr>
      </w:sdtEndPr>
      <w:sdtContent>
        <w:p w14:paraId="5688FF60" w14:textId="77777777" w:rsidR="00383DDE" w:rsidRDefault="00383DDE">
          <w:pPr>
            <w:pStyle w:val="TOCHeading"/>
          </w:pPr>
          <w:r>
            <w:t>Contents</w:t>
          </w:r>
        </w:p>
        <w:p w14:paraId="7BC13148" w14:textId="797C3D9B" w:rsidR="008422A1" w:rsidRDefault="00383DDE">
          <w:pPr>
            <w:pStyle w:val="TOC2"/>
            <w:tabs>
              <w:tab w:val="right" w:leader="dot" w:pos="9620"/>
            </w:tabs>
            <w:rPr>
              <w:rFonts w:eastAsiaTheme="minorEastAsia" w:cstheme="minorBidi"/>
              <w:bCs w:val="0"/>
              <w:noProof/>
              <w:sz w:val="22"/>
              <w:szCs w:val="22"/>
              <w:lang w:val="en-AU" w:eastAsia="en-AU"/>
            </w:rPr>
          </w:pPr>
          <w:r>
            <w:fldChar w:fldCharType="begin"/>
          </w:r>
          <w:r>
            <w:instrText xml:space="preserve"> TOC \o "1-3" \h \z \u </w:instrText>
          </w:r>
          <w:r>
            <w:fldChar w:fldCharType="separate"/>
          </w:r>
          <w:hyperlink w:anchor="_Toc103176245" w:history="1">
            <w:r w:rsidR="008422A1" w:rsidRPr="00860237">
              <w:rPr>
                <w:rStyle w:val="Hyperlink"/>
                <w:rFonts w:eastAsiaTheme="majorEastAsia"/>
                <w:noProof/>
              </w:rPr>
              <w:t>General: RiSE Knowledge</w:t>
            </w:r>
            <w:r w:rsidR="008422A1">
              <w:rPr>
                <w:noProof/>
                <w:webHidden/>
              </w:rPr>
              <w:tab/>
            </w:r>
            <w:r w:rsidR="008422A1">
              <w:rPr>
                <w:noProof/>
                <w:webHidden/>
              </w:rPr>
              <w:fldChar w:fldCharType="begin"/>
            </w:r>
            <w:r w:rsidR="008422A1">
              <w:rPr>
                <w:noProof/>
                <w:webHidden/>
              </w:rPr>
              <w:instrText xml:space="preserve"> PAGEREF _Toc103176245 \h </w:instrText>
            </w:r>
            <w:r w:rsidR="008422A1">
              <w:rPr>
                <w:noProof/>
                <w:webHidden/>
              </w:rPr>
            </w:r>
            <w:r w:rsidR="008422A1">
              <w:rPr>
                <w:noProof/>
                <w:webHidden/>
              </w:rPr>
              <w:fldChar w:fldCharType="separate"/>
            </w:r>
            <w:r w:rsidR="008422A1">
              <w:rPr>
                <w:noProof/>
                <w:webHidden/>
              </w:rPr>
              <w:t>4</w:t>
            </w:r>
            <w:r w:rsidR="008422A1">
              <w:rPr>
                <w:noProof/>
                <w:webHidden/>
              </w:rPr>
              <w:fldChar w:fldCharType="end"/>
            </w:r>
          </w:hyperlink>
        </w:p>
        <w:p w14:paraId="3D8C99D5" w14:textId="5749B8D8" w:rsidR="008422A1" w:rsidRDefault="008422A1">
          <w:pPr>
            <w:pStyle w:val="TOC2"/>
            <w:tabs>
              <w:tab w:val="right" w:leader="dot" w:pos="9620"/>
            </w:tabs>
            <w:rPr>
              <w:rFonts w:eastAsiaTheme="minorEastAsia" w:cstheme="minorBidi"/>
              <w:bCs w:val="0"/>
              <w:noProof/>
              <w:sz w:val="22"/>
              <w:szCs w:val="22"/>
              <w:lang w:val="en-AU" w:eastAsia="en-AU"/>
            </w:rPr>
          </w:pPr>
          <w:hyperlink w:anchor="_Toc103176246" w:history="1">
            <w:r w:rsidRPr="00860237">
              <w:rPr>
                <w:rStyle w:val="Hyperlink"/>
                <w:rFonts w:eastAsiaTheme="majorEastAsia"/>
                <w:noProof/>
              </w:rPr>
              <w:t>General: Custom theme and template</w:t>
            </w:r>
            <w:r>
              <w:rPr>
                <w:noProof/>
                <w:webHidden/>
              </w:rPr>
              <w:tab/>
            </w:r>
            <w:r>
              <w:rPr>
                <w:noProof/>
                <w:webHidden/>
              </w:rPr>
              <w:fldChar w:fldCharType="begin"/>
            </w:r>
            <w:r>
              <w:rPr>
                <w:noProof/>
                <w:webHidden/>
              </w:rPr>
              <w:instrText xml:space="preserve"> PAGEREF _Toc103176246 \h </w:instrText>
            </w:r>
            <w:r>
              <w:rPr>
                <w:noProof/>
                <w:webHidden/>
              </w:rPr>
            </w:r>
            <w:r>
              <w:rPr>
                <w:noProof/>
                <w:webHidden/>
              </w:rPr>
              <w:fldChar w:fldCharType="separate"/>
            </w:r>
            <w:r>
              <w:rPr>
                <w:noProof/>
                <w:webHidden/>
              </w:rPr>
              <w:t>5</w:t>
            </w:r>
            <w:r>
              <w:rPr>
                <w:noProof/>
                <w:webHidden/>
              </w:rPr>
              <w:fldChar w:fldCharType="end"/>
            </w:r>
          </w:hyperlink>
        </w:p>
        <w:p w14:paraId="55F651D3" w14:textId="60D3488E" w:rsidR="008422A1" w:rsidRDefault="008422A1">
          <w:pPr>
            <w:pStyle w:val="TOC2"/>
            <w:tabs>
              <w:tab w:val="right" w:leader="dot" w:pos="9620"/>
            </w:tabs>
            <w:rPr>
              <w:rFonts w:eastAsiaTheme="minorEastAsia" w:cstheme="minorBidi"/>
              <w:bCs w:val="0"/>
              <w:noProof/>
              <w:sz w:val="22"/>
              <w:szCs w:val="22"/>
              <w:lang w:val="en-AU" w:eastAsia="en-AU"/>
            </w:rPr>
          </w:pPr>
          <w:hyperlink w:anchor="_Toc103176247" w:history="1">
            <w:r w:rsidRPr="00860237">
              <w:rPr>
                <w:rStyle w:val="Hyperlink"/>
                <w:rFonts w:eastAsiaTheme="majorEastAsia"/>
                <w:noProof/>
              </w:rPr>
              <w:t>General: Headings and links</w:t>
            </w:r>
            <w:r>
              <w:rPr>
                <w:noProof/>
                <w:webHidden/>
              </w:rPr>
              <w:tab/>
            </w:r>
            <w:r>
              <w:rPr>
                <w:noProof/>
                <w:webHidden/>
              </w:rPr>
              <w:fldChar w:fldCharType="begin"/>
            </w:r>
            <w:r>
              <w:rPr>
                <w:noProof/>
                <w:webHidden/>
              </w:rPr>
              <w:instrText xml:space="preserve"> PAGEREF _Toc103176247 \h </w:instrText>
            </w:r>
            <w:r>
              <w:rPr>
                <w:noProof/>
                <w:webHidden/>
              </w:rPr>
            </w:r>
            <w:r>
              <w:rPr>
                <w:noProof/>
                <w:webHidden/>
              </w:rPr>
              <w:fldChar w:fldCharType="separate"/>
            </w:r>
            <w:r>
              <w:rPr>
                <w:noProof/>
                <w:webHidden/>
              </w:rPr>
              <w:t>6</w:t>
            </w:r>
            <w:r>
              <w:rPr>
                <w:noProof/>
                <w:webHidden/>
              </w:rPr>
              <w:fldChar w:fldCharType="end"/>
            </w:r>
          </w:hyperlink>
        </w:p>
        <w:p w14:paraId="65ADF680" w14:textId="326E974F" w:rsidR="008422A1" w:rsidRDefault="008422A1">
          <w:pPr>
            <w:pStyle w:val="TOC2"/>
            <w:tabs>
              <w:tab w:val="right" w:leader="dot" w:pos="9620"/>
            </w:tabs>
            <w:rPr>
              <w:rFonts w:eastAsiaTheme="minorEastAsia" w:cstheme="minorBidi"/>
              <w:bCs w:val="0"/>
              <w:noProof/>
              <w:sz w:val="22"/>
              <w:szCs w:val="22"/>
              <w:lang w:val="en-AU" w:eastAsia="en-AU"/>
            </w:rPr>
          </w:pPr>
          <w:hyperlink w:anchor="_Toc103176248" w:history="1">
            <w:r w:rsidRPr="00860237">
              <w:rPr>
                <w:rStyle w:val="Hyperlink"/>
                <w:rFonts w:eastAsiaTheme="majorEastAsia"/>
                <w:noProof/>
              </w:rPr>
              <w:t>General: Custom page layouts</w:t>
            </w:r>
            <w:r>
              <w:rPr>
                <w:noProof/>
                <w:webHidden/>
              </w:rPr>
              <w:tab/>
            </w:r>
            <w:r>
              <w:rPr>
                <w:noProof/>
                <w:webHidden/>
              </w:rPr>
              <w:fldChar w:fldCharType="begin"/>
            </w:r>
            <w:r>
              <w:rPr>
                <w:noProof/>
                <w:webHidden/>
              </w:rPr>
              <w:instrText xml:space="preserve"> PAGEREF _Toc103176248 \h </w:instrText>
            </w:r>
            <w:r>
              <w:rPr>
                <w:noProof/>
                <w:webHidden/>
              </w:rPr>
            </w:r>
            <w:r>
              <w:rPr>
                <w:noProof/>
                <w:webHidden/>
              </w:rPr>
              <w:fldChar w:fldCharType="separate"/>
            </w:r>
            <w:r>
              <w:rPr>
                <w:noProof/>
                <w:webHidden/>
              </w:rPr>
              <w:t>7</w:t>
            </w:r>
            <w:r>
              <w:rPr>
                <w:noProof/>
                <w:webHidden/>
              </w:rPr>
              <w:fldChar w:fldCharType="end"/>
            </w:r>
          </w:hyperlink>
        </w:p>
        <w:p w14:paraId="5DD66716" w14:textId="5620CA97" w:rsidR="008422A1" w:rsidRDefault="008422A1">
          <w:pPr>
            <w:pStyle w:val="TOC2"/>
            <w:tabs>
              <w:tab w:val="right" w:leader="dot" w:pos="9620"/>
            </w:tabs>
            <w:rPr>
              <w:rFonts w:eastAsiaTheme="minorEastAsia" w:cstheme="minorBidi"/>
              <w:bCs w:val="0"/>
              <w:noProof/>
              <w:sz w:val="22"/>
              <w:szCs w:val="22"/>
              <w:lang w:val="en-AU" w:eastAsia="en-AU"/>
            </w:rPr>
          </w:pPr>
          <w:hyperlink w:anchor="_Toc103176249" w:history="1">
            <w:r w:rsidRPr="00860237">
              <w:rPr>
                <w:rStyle w:val="Hyperlink"/>
                <w:rFonts w:eastAsiaTheme="majorEastAsia"/>
                <w:noProof/>
              </w:rPr>
              <w:t>General: Internal Banner</w:t>
            </w:r>
            <w:r>
              <w:rPr>
                <w:noProof/>
                <w:webHidden/>
              </w:rPr>
              <w:tab/>
            </w:r>
            <w:r>
              <w:rPr>
                <w:noProof/>
                <w:webHidden/>
              </w:rPr>
              <w:fldChar w:fldCharType="begin"/>
            </w:r>
            <w:r>
              <w:rPr>
                <w:noProof/>
                <w:webHidden/>
              </w:rPr>
              <w:instrText xml:space="preserve"> PAGEREF _Toc103176249 \h </w:instrText>
            </w:r>
            <w:r>
              <w:rPr>
                <w:noProof/>
                <w:webHidden/>
              </w:rPr>
            </w:r>
            <w:r>
              <w:rPr>
                <w:noProof/>
                <w:webHidden/>
              </w:rPr>
              <w:fldChar w:fldCharType="separate"/>
            </w:r>
            <w:r>
              <w:rPr>
                <w:noProof/>
                <w:webHidden/>
              </w:rPr>
              <w:t>9</w:t>
            </w:r>
            <w:r>
              <w:rPr>
                <w:noProof/>
                <w:webHidden/>
              </w:rPr>
              <w:fldChar w:fldCharType="end"/>
            </w:r>
          </w:hyperlink>
        </w:p>
        <w:p w14:paraId="053DA7FD" w14:textId="3FC6C9FD" w:rsidR="008422A1" w:rsidRDefault="008422A1">
          <w:pPr>
            <w:pStyle w:val="TOC2"/>
            <w:tabs>
              <w:tab w:val="right" w:leader="dot" w:pos="9620"/>
            </w:tabs>
            <w:rPr>
              <w:rFonts w:eastAsiaTheme="minorEastAsia" w:cstheme="minorBidi"/>
              <w:bCs w:val="0"/>
              <w:noProof/>
              <w:sz w:val="22"/>
              <w:szCs w:val="22"/>
              <w:lang w:val="en-AU" w:eastAsia="en-AU"/>
            </w:rPr>
          </w:pPr>
          <w:hyperlink w:anchor="_Toc103176250" w:history="1">
            <w:r w:rsidRPr="00860237">
              <w:rPr>
                <w:rStyle w:val="Hyperlink"/>
                <w:rFonts w:eastAsiaTheme="majorEastAsia"/>
                <w:noProof/>
              </w:rPr>
              <w:t>Homepage: CTA Links</w:t>
            </w:r>
            <w:r>
              <w:rPr>
                <w:noProof/>
                <w:webHidden/>
              </w:rPr>
              <w:tab/>
            </w:r>
            <w:r>
              <w:rPr>
                <w:noProof/>
                <w:webHidden/>
              </w:rPr>
              <w:fldChar w:fldCharType="begin"/>
            </w:r>
            <w:r>
              <w:rPr>
                <w:noProof/>
                <w:webHidden/>
              </w:rPr>
              <w:instrText xml:space="preserve"> PAGEREF _Toc103176250 \h </w:instrText>
            </w:r>
            <w:r>
              <w:rPr>
                <w:noProof/>
                <w:webHidden/>
              </w:rPr>
            </w:r>
            <w:r>
              <w:rPr>
                <w:noProof/>
                <w:webHidden/>
              </w:rPr>
              <w:fldChar w:fldCharType="separate"/>
            </w:r>
            <w:r>
              <w:rPr>
                <w:noProof/>
                <w:webHidden/>
              </w:rPr>
              <w:t>10</w:t>
            </w:r>
            <w:r>
              <w:rPr>
                <w:noProof/>
                <w:webHidden/>
              </w:rPr>
              <w:fldChar w:fldCharType="end"/>
            </w:r>
          </w:hyperlink>
        </w:p>
        <w:p w14:paraId="29624517" w14:textId="36CDFA4C" w:rsidR="008422A1" w:rsidRDefault="008422A1">
          <w:pPr>
            <w:pStyle w:val="TOC2"/>
            <w:tabs>
              <w:tab w:val="right" w:leader="dot" w:pos="9620"/>
            </w:tabs>
            <w:rPr>
              <w:rFonts w:eastAsiaTheme="minorEastAsia" w:cstheme="minorBidi"/>
              <w:bCs w:val="0"/>
              <w:noProof/>
              <w:sz w:val="22"/>
              <w:szCs w:val="22"/>
              <w:lang w:val="en-AU" w:eastAsia="en-AU"/>
            </w:rPr>
          </w:pPr>
          <w:hyperlink w:anchor="_Toc103176251" w:history="1">
            <w:r w:rsidRPr="00860237">
              <w:rPr>
                <w:rStyle w:val="Hyperlink"/>
                <w:rFonts w:eastAsiaTheme="majorEastAsia"/>
                <w:noProof/>
              </w:rPr>
              <w:t>Homepage: Link dropdown</w:t>
            </w:r>
            <w:r>
              <w:rPr>
                <w:noProof/>
                <w:webHidden/>
              </w:rPr>
              <w:tab/>
            </w:r>
            <w:r>
              <w:rPr>
                <w:noProof/>
                <w:webHidden/>
              </w:rPr>
              <w:fldChar w:fldCharType="begin"/>
            </w:r>
            <w:r>
              <w:rPr>
                <w:noProof/>
                <w:webHidden/>
              </w:rPr>
              <w:instrText xml:space="preserve"> PAGEREF _Toc103176251 \h </w:instrText>
            </w:r>
            <w:r>
              <w:rPr>
                <w:noProof/>
                <w:webHidden/>
              </w:rPr>
            </w:r>
            <w:r>
              <w:rPr>
                <w:noProof/>
                <w:webHidden/>
              </w:rPr>
              <w:fldChar w:fldCharType="separate"/>
            </w:r>
            <w:r>
              <w:rPr>
                <w:noProof/>
                <w:webHidden/>
              </w:rPr>
              <w:t>11</w:t>
            </w:r>
            <w:r>
              <w:rPr>
                <w:noProof/>
                <w:webHidden/>
              </w:rPr>
              <w:fldChar w:fldCharType="end"/>
            </w:r>
          </w:hyperlink>
        </w:p>
        <w:p w14:paraId="3A015554" w14:textId="298EB5B5" w:rsidR="008422A1" w:rsidRDefault="008422A1">
          <w:pPr>
            <w:pStyle w:val="TOC2"/>
            <w:tabs>
              <w:tab w:val="right" w:leader="dot" w:pos="9620"/>
            </w:tabs>
            <w:rPr>
              <w:rFonts w:eastAsiaTheme="minorEastAsia" w:cstheme="minorBidi"/>
              <w:bCs w:val="0"/>
              <w:noProof/>
              <w:sz w:val="22"/>
              <w:szCs w:val="22"/>
              <w:lang w:val="en-AU" w:eastAsia="en-AU"/>
            </w:rPr>
          </w:pPr>
          <w:hyperlink w:anchor="_Toc103176252" w:history="1">
            <w:r w:rsidRPr="00860237">
              <w:rPr>
                <w:rStyle w:val="Hyperlink"/>
                <w:rFonts w:eastAsiaTheme="majorEastAsia"/>
                <w:noProof/>
              </w:rPr>
              <w:t>Homepage: Upcoming Events</w:t>
            </w:r>
            <w:r>
              <w:rPr>
                <w:noProof/>
                <w:webHidden/>
              </w:rPr>
              <w:tab/>
            </w:r>
            <w:r>
              <w:rPr>
                <w:noProof/>
                <w:webHidden/>
              </w:rPr>
              <w:fldChar w:fldCharType="begin"/>
            </w:r>
            <w:r>
              <w:rPr>
                <w:noProof/>
                <w:webHidden/>
              </w:rPr>
              <w:instrText xml:space="preserve"> PAGEREF _Toc103176252 \h </w:instrText>
            </w:r>
            <w:r>
              <w:rPr>
                <w:noProof/>
                <w:webHidden/>
              </w:rPr>
            </w:r>
            <w:r>
              <w:rPr>
                <w:noProof/>
                <w:webHidden/>
              </w:rPr>
              <w:fldChar w:fldCharType="separate"/>
            </w:r>
            <w:r>
              <w:rPr>
                <w:noProof/>
                <w:webHidden/>
              </w:rPr>
              <w:t>13</w:t>
            </w:r>
            <w:r>
              <w:rPr>
                <w:noProof/>
                <w:webHidden/>
              </w:rPr>
              <w:fldChar w:fldCharType="end"/>
            </w:r>
          </w:hyperlink>
        </w:p>
        <w:p w14:paraId="6033466A" w14:textId="3DE5D40F" w:rsidR="008422A1" w:rsidRDefault="008422A1">
          <w:pPr>
            <w:pStyle w:val="TOC2"/>
            <w:tabs>
              <w:tab w:val="right" w:leader="dot" w:pos="9620"/>
            </w:tabs>
            <w:rPr>
              <w:rFonts w:eastAsiaTheme="minorEastAsia" w:cstheme="minorBidi"/>
              <w:bCs w:val="0"/>
              <w:noProof/>
              <w:sz w:val="22"/>
              <w:szCs w:val="22"/>
              <w:lang w:val="en-AU" w:eastAsia="en-AU"/>
            </w:rPr>
          </w:pPr>
          <w:hyperlink w:anchor="_Toc103176253" w:history="1">
            <w:r w:rsidRPr="00860237">
              <w:rPr>
                <w:rStyle w:val="Hyperlink"/>
                <w:rFonts w:eastAsiaTheme="majorEastAsia"/>
                <w:noProof/>
              </w:rPr>
              <w:t>Homepage: Latest News</w:t>
            </w:r>
            <w:r>
              <w:rPr>
                <w:noProof/>
                <w:webHidden/>
              </w:rPr>
              <w:tab/>
            </w:r>
            <w:r>
              <w:rPr>
                <w:noProof/>
                <w:webHidden/>
              </w:rPr>
              <w:fldChar w:fldCharType="begin"/>
            </w:r>
            <w:r>
              <w:rPr>
                <w:noProof/>
                <w:webHidden/>
              </w:rPr>
              <w:instrText xml:space="preserve"> PAGEREF _Toc103176253 \h </w:instrText>
            </w:r>
            <w:r>
              <w:rPr>
                <w:noProof/>
                <w:webHidden/>
              </w:rPr>
            </w:r>
            <w:r>
              <w:rPr>
                <w:noProof/>
                <w:webHidden/>
              </w:rPr>
              <w:fldChar w:fldCharType="separate"/>
            </w:r>
            <w:r>
              <w:rPr>
                <w:noProof/>
                <w:webHidden/>
              </w:rPr>
              <w:t>14</w:t>
            </w:r>
            <w:r>
              <w:rPr>
                <w:noProof/>
                <w:webHidden/>
              </w:rPr>
              <w:fldChar w:fldCharType="end"/>
            </w:r>
          </w:hyperlink>
        </w:p>
        <w:p w14:paraId="2A21349D" w14:textId="21790AD2" w:rsidR="008422A1" w:rsidRDefault="008422A1">
          <w:pPr>
            <w:pStyle w:val="TOC2"/>
            <w:tabs>
              <w:tab w:val="right" w:leader="dot" w:pos="9620"/>
            </w:tabs>
            <w:rPr>
              <w:rFonts w:eastAsiaTheme="minorEastAsia" w:cstheme="minorBidi"/>
              <w:bCs w:val="0"/>
              <w:noProof/>
              <w:sz w:val="22"/>
              <w:szCs w:val="22"/>
              <w:lang w:val="en-AU" w:eastAsia="en-AU"/>
            </w:rPr>
          </w:pPr>
          <w:hyperlink w:anchor="_Toc103176254" w:history="1">
            <w:r w:rsidRPr="00860237">
              <w:rPr>
                <w:rStyle w:val="Hyperlink"/>
                <w:rFonts w:eastAsiaTheme="majorEastAsia"/>
                <w:noProof/>
              </w:rPr>
              <w:t>Homepage: Scrolling logos</w:t>
            </w:r>
            <w:r>
              <w:rPr>
                <w:noProof/>
                <w:webHidden/>
              </w:rPr>
              <w:tab/>
            </w:r>
            <w:r>
              <w:rPr>
                <w:noProof/>
                <w:webHidden/>
              </w:rPr>
              <w:fldChar w:fldCharType="begin"/>
            </w:r>
            <w:r>
              <w:rPr>
                <w:noProof/>
                <w:webHidden/>
              </w:rPr>
              <w:instrText xml:space="preserve"> PAGEREF _Toc103176254 \h </w:instrText>
            </w:r>
            <w:r>
              <w:rPr>
                <w:noProof/>
                <w:webHidden/>
              </w:rPr>
            </w:r>
            <w:r>
              <w:rPr>
                <w:noProof/>
                <w:webHidden/>
              </w:rPr>
              <w:fldChar w:fldCharType="separate"/>
            </w:r>
            <w:r>
              <w:rPr>
                <w:noProof/>
                <w:webHidden/>
              </w:rPr>
              <w:t>15</w:t>
            </w:r>
            <w:r>
              <w:rPr>
                <w:noProof/>
                <w:webHidden/>
              </w:rPr>
              <w:fldChar w:fldCharType="end"/>
            </w:r>
          </w:hyperlink>
        </w:p>
        <w:p w14:paraId="56EC3849" w14:textId="4C0500A3" w:rsidR="008422A1" w:rsidRDefault="008422A1">
          <w:pPr>
            <w:pStyle w:val="TOC2"/>
            <w:tabs>
              <w:tab w:val="right" w:leader="dot" w:pos="9620"/>
            </w:tabs>
            <w:rPr>
              <w:rFonts w:eastAsiaTheme="minorEastAsia" w:cstheme="minorBidi"/>
              <w:bCs w:val="0"/>
              <w:noProof/>
              <w:sz w:val="22"/>
              <w:szCs w:val="22"/>
              <w:lang w:val="en-AU" w:eastAsia="en-AU"/>
            </w:rPr>
          </w:pPr>
          <w:hyperlink w:anchor="_Toc103176255" w:history="1">
            <w:r w:rsidRPr="00860237">
              <w:rPr>
                <w:rStyle w:val="Hyperlink"/>
                <w:rFonts w:eastAsiaTheme="majorEastAsia"/>
                <w:noProof/>
              </w:rPr>
              <w:t>Footer: Sitemap links and copyright date</w:t>
            </w:r>
            <w:r>
              <w:rPr>
                <w:noProof/>
                <w:webHidden/>
              </w:rPr>
              <w:tab/>
            </w:r>
            <w:r>
              <w:rPr>
                <w:noProof/>
                <w:webHidden/>
              </w:rPr>
              <w:fldChar w:fldCharType="begin"/>
            </w:r>
            <w:r>
              <w:rPr>
                <w:noProof/>
                <w:webHidden/>
              </w:rPr>
              <w:instrText xml:space="preserve"> PAGEREF _Toc103176255 \h </w:instrText>
            </w:r>
            <w:r>
              <w:rPr>
                <w:noProof/>
                <w:webHidden/>
              </w:rPr>
            </w:r>
            <w:r>
              <w:rPr>
                <w:noProof/>
                <w:webHidden/>
              </w:rPr>
              <w:fldChar w:fldCharType="separate"/>
            </w:r>
            <w:r>
              <w:rPr>
                <w:noProof/>
                <w:webHidden/>
              </w:rPr>
              <w:t>17</w:t>
            </w:r>
            <w:r>
              <w:rPr>
                <w:noProof/>
                <w:webHidden/>
              </w:rPr>
              <w:fldChar w:fldCharType="end"/>
            </w:r>
          </w:hyperlink>
        </w:p>
        <w:p w14:paraId="0201A33B" w14:textId="3F382CC6" w:rsidR="00383DDE" w:rsidRDefault="00383DDE">
          <w:r>
            <w:rPr>
              <w:b/>
              <w:noProof/>
            </w:rPr>
            <w:fldChar w:fldCharType="end"/>
          </w:r>
        </w:p>
      </w:sdtContent>
    </w:sdt>
    <w:p w14:paraId="13DFB540" w14:textId="77777777" w:rsidR="00DB16B5" w:rsidRDefault="00DB16B5" w:rsidP="00DB16B5"/>
    <w:p w14:paraId="08390F2E" w14:textId="599BDD90" w:rsidR="00DB16B5" w:rsidRDefault="00DB16B5" w:rsidP="00DB16B5">
      <w:pPr>
        <w:rPr>
          <w:color w:val="FFFFFF" w:themeColor="background1"/>
          <w:spacing w:val="15"/>
          <w:sz w:val="22"/>
          <w:szCs w:val="22"/>
        </w:rPr>
      </w:pPr>
      <w:r>
        <w:rPr>
          <w:color w:val="FFFFFF" w:themeColor="background1"/>
          <w:spacing w:val="15"/>
          <w:sz w:val="22"/>
          <w:szCs w:val="22"/>
        </w:rPr>
        <w:br w:type="page"/>
      </w:r>
    </w:p>
    <w:p w14:paraId="65CAE9CF" w14:textId="77777777" w:rsidR="00B65179" w:rsidRDefault="00B65179" w:rsidP="00B65179">
      <w:pPr>
        <w:pStyle w:val="Heading2"/>
      </w:pPr>
      <w:bookmarkStart w:id="4" w:name="_Toc45893780"/>
      <w:bookmarkStart w:id="5" w:name="_Toc103176245"/>
      <w:r>
        <w:lastRenderedPageBreak/>
        <w:t>General: RiSE Knowledge</w:t>
      </w:r>
      <w:bookmarkEnd w:id="4"/>
      <w:bookmarkEnd w:id="5"/>
    </w:p>
    <w:p w14:paraId="347898A5" w14:textId="77777777" w:rsidR="00B65179" w:rsidRDefault="00B65179" w:rsidP="00B65179"/>
    <w:p w14:paraId="1184C1BE" w14:textId="77777777" w:rsidR="00B65179" w:rsidRDefault="00B65179" w:rsidP="00B65179">
      <w:r>
        <w:t>This document outlines and documents the customisations made to the theme and homepage as part of the Advanced Design Package, and the best practices for updating this content in the future.</w:t>
      </w:r>
    </w:p>
    <w:p w14:paraId="2D095AA9" w14:textId="77777777" w:rsidR="00B65179" w:rsidRDefault="00B65179" w:rsidP="00B65179"/>
    <w:p w14:paraId="5AE7C78E" w14:textId="77777777" w:rsidR="00B65179" w:rsidRDefault="00B65179" w:rsidP="00B65179">
      <w:r>
        <w:t>It does not cover any out-of-the-box processes or set-ups.</w:t>
      </w:r>
    </w:p>
    <w:p w14:paraId="08DF7B57" w14:textId="77777777" w:rsidR="00B65179" w:rsidRDefault="00B65179" w:rsidP="00B65179"/>
    <w:p w14:paraId="008B698A" w14:textId="77777777" w:rsidR="00B65179" w:rsidRPr="00446F41" w:rsidRDefault="00B65179" w:rsidP="00B65179">
      <w:r>
        <w:t>It is advised that the user should have taken the iMIS RiSE for Content Managers training at a minimum, and have some knowledge of basic HTML and CSS elements like links, spans and the style property.</w:t>
      </w:r>
    </w:p>
    <w:p w14:paraId="4B8FC6D0" w14:textId="668324BA"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5024F040" w14:textId="3421AAAE"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A9DB07A" w14:textId="5E64C2B4"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5A8E6F52" w14:textId="0F8E6204"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6452E1C2" w14:textId="2ACE1042"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3E528C8B" w14:textId="03C6F53D"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2BAE00F" w14:textId="55EEE9DC"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498E8299" w14:textId="22906586"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18938512" w14:textId="5013A99F"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1D5F1407" w14:textId="7B28DC75"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699E706F" w14:textId="7F30E381"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1194D596" w14:textId="6AEE1D76"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4BED37D8" w14:textId="2A8E7358"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35EBCD5D" w14:textId="55D09E51"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3F565DB8" w14:textId="1D671D00"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17D053C8" w14:textId="0EC1290C"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2350680F" w14:textId="07B9DC81"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04CE848" w14:textId="5B48970A"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AD73F7D" w14:textId="7DECD7C4"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21E7FBB" w14:textId="3AD608D0"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401CE981" w14:textId="049B0C12"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4B2AD199" w14:textId="7CE34FDA"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377B4CB7" w14:textId="47543DA1"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5CD2F18" w14:textId="4AD1BC13"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6B290748" w14:textId="4B945C6D"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15AAA1E2" w14:textId="04E4B63B"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552F9EDF" w14:textId="56D1B03A"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456274FD" w14:textId="569DEA48"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331AF84" w14:textId="17DD9256"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2A43BD0B" w14:textId="75658BD6"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53B28E65" w14:textId="4780E353"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369DB7ED" w14:textId="10508808"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7C7F446A" w14:textId="3609886B"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26C34086" w14:textId="05D34595"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15211D1A" w14:textId="77777777" w:rsidR="00B65179" w:rsidRDefault="00B65179" w:rsidP="00DB16B5">
      <w:pPr>
        <w:rPr>
          <w:rFonts w:asciiTheme="majorHAnsi" w:eastAsiaTheme="majorEastAsia" w:hAnsiTheme="majorHAnsi" w:cstheme="majorBidi"/>
          <w:b/>
          <w:bCs w:val="0"/>
          <w:color w:val="FFFFFF" w:themeColor="background1"/>
          <w:spacing w:val="15"/>
          <w:sz w:val="22"/>
          <w:szCs w:val="22"/>
        </w:rPr>
      </w:pPr>
    </w:p>
    <w:p w14:paraId="083E5C86" w14:textId="169C62CB" w:rsidR="00412F0B" w:rsidRDefault="00412F0B" w:rsidP="003330E0">
      <w:pPr>
        <w:pStyle w:val="Heading2"/>
      </w:pPr>
      <w:bookmarkStart w:id="6" w:name="_Toc103176246"/>
      <w:r>
        <w:lastRenderedPageBreak/>
        <w:t>General: Custom theme and template</w:t>
      </w:r>
      <w:bookmarkEnd w:id="6"/>
    </w:p>
    <w:p w14:paraId="0886B46E" w14:textId="4019C8D6" w:rsidR="00412F0B" w:rsidRDefault="00412F0B" w:rsidP="00412F0B"/>
    <w:p w14:paraId="383A9096" w14:textId="51AA0410" w:rsidR="00412F0B" w:rsidRDefault="00412F0B" w:rsidP="00412F0B">
      <w:pPr>
        <w:rPr>
          <w:b/>
        </w:rPr>
      </w:pPr>
      <w:r>
        <w:t xml:space="preserve">A custom theme was created for </w:t>
      </w:r>
      <w:r w:rsidR="00386139">
        <w:t>AACB</w:t>
      </w:r>
      <w:r>
        <w:t xml:space="preserve">, named </w:t>
      </w:r>
      <w:r w:rsidR="00386139">
        <w:rPr>
          <w:b/>
        </w:rPr>
        <w:t>AACB</w:t>
      </w:r>
      <w:r w:rsidR="00FF4AE2">
        <w:rPr>
          <w:b/>
        </w:rPr>
        <w:t>_</w:t>
      </w:r>
      <w:r w:rsidR="00386139">
        <w:rPr>
          <w:b/>
        </w:rPr>
        <w:t>Toronto</w:t>
      </w:r>
      <w:r>
        <w:rPr>
          <w:b/>
        </w:rPr>
        <w:t>.</w:t>
      </w:r>
    </w:p>
    <w:p w14:paraId="1FD515D6" w14:textId="1F62C17F" w:rsidR="009901AC" w:rsidRPr="009901AC" w:rsidRDefault="00412F0B" w:rsidP="00412F0B">
      <w:pPr>
        <w:rPr>
          <w:b/>
        </w:rPr>
      </w:pPr>
      <w:r>
        <w:t xml:space="preserve">It is designed to be used with the custom </w:t>
      </w:r>
      <w:r w:rsidR="00574D88">
        <w:t xml:space="preserve">website </w:t>
      </w:r>
      <w:r>
        <w:t xml:space="preserve">template </w:t>
      </w:r>
      <w:r w:rsidR="00386139">
        <w:rPr>
          <w:b/>
        </w:rPr>
        <w:t>AACB</w:t>
      </w:r>
      <w:r w:rsidR="00AD43B8" w:rsidRPr="00AD43B8">
        <w:rPr>
          <w:b/>
        </w:rPr>
        <w:t>_CitiesResponsive</w:t>
      </w:r>
      <w:r>
        <w:t xml:space="preserve">, which also uses a custom website layout, </w:t>
      </w:r>
      <w:r w:rsidR="00386139">
        <w:rPr>
          <w:b/>
        </w:rPr>
        <w:t>AACB</w:t>
      </w:r>
      <w:r w:rsidR="00AD43B8" w:rsidRPr="00AD43B8">
        <w:rPr>
          <w:b/>
        </w:rPr>
        <w:t>_CitiesResponsiveLayout</w:t>
      </w:r>
      <w:r>
        <w:rPr>
          <w:b/>
        </w:rPr>
        <w:t>.</w:t>
      </w:r>
    </w:p>
    <w:p w14:paraId="2E90D9C7" w14:textId="77777777" w:rsidR="009901AC" w:rsidRDefault="009901AC" w:rsidP="00412F0B">
      <w:pPr>
        <w:rPr>
          <w:b/>
        </w:rPr>
      </w:pPr>
    </w:p>
    <w:p w14:paraId="6C4D965E" w14:textId="2BB64350" w:rsidR="00117932" w:rsidRDefault="00071422" w:rsidP="00412F0B">
      <w:r>
        <w:t xml:space="preserve">A Master Styling page was created to show the styling and some customisations added to the site. This is located at </w:t>
      </w:r>
      <w:r w:rsidRPr="0064034D">
        <w:rPr>
          <w:b/>
        </w:rPr>
        <w:t>@/</w:t>
      </w:r>
      <w:r w:rsidR="00574D88">
        <w:rPr>
          <w:b/>
        </w:rPr>
        <w:t>Web</w:t>
      </w:r>
      <w:r w:rsidRPr="0064034D">
        <w:rPr>
          <w:b/>
        </w:rPr>
        <w:t>/Master Styling</w:t>
      </w:r>
      <w:r>
        <w:t>. View this in the public site to see the button and heading options.</w:t>
      </w:r>
    </w:p>
    <w:p w14:paraId="0B1D2E66" w14:textId="6BA30AA7" w:rsidR="002943D8" w:rsidRDefault="002943D8" w:rsidP="00412F0B"/>
    <w:p w14:paraId="68DC8A26" w14:textId="4E5B596A" w:rsidR="002943D8" w:rsidRDefault="002943D8" w:rsidP="004A1EC2">
      <w:pPr>
        <w:jc w:val="center"/>
      </w:pPr>
    </w:p>
    <w:p w14:paraId="450D8252" w14:textId="77777777" w:rsidR="00412F0B" w:rsidRDefault="00412F0B" w:rsidP="003330E0">
      <w:pPr>
        <w:pStyle w:val="Heading2"/>
      </w:pPr>
    </w:p>
    <w:p w14:paraId="19AA827A" w14:textId="2A9D6FE2" w:rsidR="00412F0B" w:rsidRDefault="00412F0B" w:rsidP="003330E0">
      <w:pPr>
        <w:pStyle w:val="Heading2"/>
      </w:pPr>
    </w:p>
    <w:p w14:paraId="74DA016C" w14:textId="626CE8DD" w:rsidR="00412F0B" w:rsidRDefault="00412F0B" w:rsidP="00412F0B"/>
    <w:p w14:paraId="072E4EAA" w14:textId="37C5A956" w:rsidR="00412F0B" w:rsidRDefault="00412F0B" w:rsidP="00412F0B"/>
    <w:p w14:paraId="34FE2395" w14:textId="0551DF9F" w:rsidR="00412F0B" w:rsidRDefault="00412F0B" w:rsidP="00412F0B"/>
    <w:p w14:paraId="30FC9C26" w14:textId="7CE4CFCE" w:rsidR="00412F0B" w:rsidRDefault="00412F0B" w:rsidP="00412F0B"/>
    <w:p w14:paraId="7104FFFA" w14:textId="67DD1A9F" w:rsidR="00574D88" w:rsidRDefault="00574D88" w:rsidP="00412F0B"/>
    <w:p w14:paraId="285328E5" w14:textId="19549895" w:rsidR="00574D88" w:rsidRDefault="00574D88" w:rsidP="00412F0B"/>
    <w:p w14:paraId="5D6E593B" w14:textId="6D6202C0" w:rsidR="00574D88" w:rsidRDefault="00574D88" w:rsidP="00412F0B"/>
    <w:p w14:paraId="6410632E" w14:textId="63B9B70C" w:rsidR="00574D88" w:rsidRDefault="00574D88" w:rsidP="00412F0B"/>
    <w:p w14:paraId="66B0314E" w14:textId="10607766" w:rsidR="00574D88" w:rsidRDefault="00574D88" w:rsidP="00412F0B"/>
    <w:p w14:paraId="5FD13368" w14:textId="77AE1530" w:rsidR="00574D88" w:rsidRDefault="00574D88" w:rsidP="00412F0B"/>
    <w:p w14:paraId="6C6FCEAB" w14:textId="18585642" w:rsidR="00574D88" w:rsidRDefault="00574D88" w:rsidP="00412F0B"/>
    <w:p w14:paraId="0FF1D741" w14:textId="4BDB91B5" w:rsidR="00574D88" w:rsidRDefault="00574D88" w:rsidP="00412F0B"/>
    <w:p w14:paraId="4171B654" w14:textId="426C8BBB" w:rsidR="00574D88" w:rsidRDefault="00574D88" w:rsidP="00412F0B"/>
    <w:p w14:paraId="59396F41" w14:textId="0B6E0727" w:rsidR="00574D88" w:rsidRDefault="00574D88" w:rsidP="00412F0B"/>
    <w:p w14:paraId="17152449" w14:textId="211DB214" w:rsidR="00574D88" w:rsidRDefault="00574D88" w:rsidP="00412F0B"/>
    <w:p w14:paraId="0B456D87" w14:textId="018799BB" w:rsidR="00574D88" w:rsidRDefault="00574D88" w:rsidP="00412F0B"/>
    <w:p w14:paraId="4A214B90" w14:textId="77777777" w:rsidR="00574D88" w:rsidRDefault="00574D88" w:rsidP="00412F0B"/>
    <w:p w14:paraId="0BA4427D" w14:textId="106D4AF2" w:rsidR="00412F0B" w:rsidRDefault="00412F0B" w:rsidP="00412F0B"/>
    <w:p w14:paraId="4BE0D99D" w14:textId="2FA71EC2" w:rsidR="00412F0B" w:rsidRDefault="00412F0B" w:rsidP="00412F0B"/>
    <w:p w14:paraId="3953BCBD" w14:textId="4D1DB0AF" w:rsidR="00412F0B" w:rsidRDefault="00412F0B" w:rsidP="00412F0B"/>
    <w:p w14:paraId="07100B82" w14:textId="42CF6201" w:rsidR="00412F0B" w:rsidRDefault="00412F0B" w:rsidP="00412F0B"/>
    <w:p w14:paraId="28EFA18C" w14:textId="3C853154" w:rsidR="00412F0B" w:rsidRDefault="00412F0B" w:rsidP="00412F0B"/>
    <w:p w14:paraId="5CC2382F" w14:textId="5E1574B5" w:rsidR="00412F0B" w:rsidRDefault="00412F0B" w:rsidP="00412F0B"/>
    <w:p w14:paraId="782B1FB0" w14:textId="49E1FC84" w:rsidR="00412F0B" w:rsidRDefault="00412F0B" w:rsidP="00412F0B"/>
    <w:p w14:paraId="7DA124A6" w14:textId="77777777" w:rsidR="009D5756" w:rsidRDefault="009D5756" w:rsidP="00412F0B"/>
    <w:p w14:paraId="249B4A18" w14:textId="008A9D57" w:rsidR="00412F0B" w:rsidRDefault="00412F0B" w:rsidP="00412F0B"/>
    <w:p w14:paraId="60C2CB53" w14:textId="2BFF1C40" w:rsidR="00633CA3" w:rsidRDefault="00633CA3" w:rsidP="00412F0B"/>
    <w:p w14:paraId="74EB942B" w14:textId="36FFDCCB" w:rsidR="00633CA3" w:rsidRDefault="00633CA3" w:rsidP="00412F0B"/>
    <w:p w14:paraId="10C61C9C" w14:textId="554D55D4" w:rsidR="00633CA3" w:rsidRDefault="00633CA3" w:rsidP="00633CA3">
      <w:pPr>
        <w:pStyle w:val="Heading2"/>
      </w:pPr>
      <w:bookmarkStart w:id="7" w:name="_Toc103176247"/>
      <w:r>
        <w:lastRenderedPageBreak/>
        <w:t xml:space="preserve">General: Headings and </w:t>
      </w:r>
      <w:r w:rsidR="00B358EA">
        <w:t>links</w:t>
      </w:r>
      <w:bookmarkEnd w:id="7"/>
    </w:p>
    <w:p w14:paraId="12E2852D" w14:textId="171BDD0D" w:rsidR="00B358EA" w:rsidRDefault="00B358EA" w:rsidP="00B358EA"/>
    <w:p w14:paraId="43E81A76" w14:textId="2F19AB1B" w:rsidR="00760478" w:rsidRDefault="00760478" w:rsidP="00760478">
      <w:pPr>
        <w:jc w:val="center"/>
      </w:pPr>
      <w:r>
        <w:rPr>
          <w:noProof/>
        </w:rPr>
        <w:drawing>
          <wp:inline distT="0" distB="0" distL="0" distR="0" wp14:anchorId="06C5FE6F" wp14:editId="4000F284">
            <wp:extent cx="2186940" cy="769705"/>
            <wp:effectExtent l="0" t="0" r="3810" b="0"/>
            <wp:docPr id="69" name="Picture 6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hape&#10;&#10;Description automatically generated with low confidence"/>
                    <pic:cNvPicPr/>
                  </pic:nvPicPr>
                  <pic:blipFill>
                    <a:blip r:embed="rId13"/>
                    <a:stretch>
                      <a:fillRect/>
                    </a:stretch>
                  </pic:blipFill>
                  <pic:spPr>
                    <a:xfrm>
                      <a:off x="0" y="0"/>
                      <a:ext cx="2197531" cy="773432"/>
                    </a:xfrm>
                    <a:prstGeom prst="rect">
                      <a:avLst/>
                    </a:prstGeom>
                  </pic:spPr>
                </pic:pic>
              </a:graphicData>
            </a:graphic>
          </wp:inline>
        </w:drawing>
      </w:r>
    </w:p>
    <w:p w14:paraId="121409F4" w14:textId="77777777" w:rsidR="00760478" w:rsidRDefault="00760478" w:rsidP="00B358EA"/>
    <w:p w14:paraId="22FBFD10" w14:textId="1835AF75" w:rsidR="00B358EA" w:rsidRPr="00760478" w:rsidRDefault="00760478" w:rsidP="00B358EA">
      <w:r>
        <w:t>You can add a blue, yellow or purple line underneath a</w:t>
      </w:r>
      <w:r w:rsidR="00117932">
        <w:t>ny</w:t>
      </w:r>
      <w:r>
        <w:t xml:space="preserve"> heading by adding the class </w:t>
      </w:r>
      <w:r>
        <w:rPr>
          <w:b/>
          <w:bCs w:val="0"/>
        </w:rPr>
        <w:t xml:space="preserve">blue-line, yellow-line </w:t>
      </w:r>
      <w:r>
        <w:t xml:space="preserve">or </w:t>
      </w:r>
      <w:r>
        <w:rPr>
          <w:b/>
          <w:bCs w:val="0"/>
        </w:rPr>
        <w:t>purple-line</w:t>
      </w:r>
      <w:r>
        <w:t xml:space="preserve"> to the HTML iPart.</w:t>
      </w:r>
      <w:r w:rsidR="00117932">
        <w:t xml:space="preserve"> It will apply to all headings inside the iPart.</w:t>
      </w:r>
    </w:p>
    <w:p w14:paraId="697E6F16" w14:textId="2ADA1725" w:rsidR="00633CA3" w:rsidRDefault="00633CA3" w:rsidP="00633CA3"/>
    <w:p w14:paraId="0BB6AAEE" w14:textId="60E876B7" w:rsidR="00760478" w:rsidRDefault="00760478" w:rsidP="00760478">
      <w:pPr>
        <w:jc w:val="center"/>
      </w:pPr>
      <w:r>
        <w:rPr>
          <w:noProof/>
        </w:rPr>
        <w:drawing>
          <wp:inline distT="0" distB="0" distL="0" distR="0" wp14:anchorId="6FD29D52" wp14:editId="7BF77FA2">
            <wp:extent cx="3970020" cy="2261404"/>
            <wp:effectExtent l="0" t="0" r="0" b="5715"/>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14"/>
                    <a:stretch>
                      <a:fillRect/>
                    </a:stretch>
                  </pic:blipFill>
                  <pic:spPr>
                    <a:xfrm>
                      <a:off x="0" y="0"/>
                      <a:ext cx="3978221" cy="2266075"/>
                    </a:xfrm>
                    <a:prstGeom prst="rect">
                      <a:avLst/>
                    </a:prstGeom>
                  </pic:spPr>
                </pic:pic>
              </a:graphicData>
            </a:graphic>
          </wp:inline>
        </w:drawing>
      </w:r>
    </w:p>
    <w:p w14:paraId="511F36E7" w14:textId="358A0F64" w:rsidR="00760478" w:rsidRDefault="00760478" w:rsidP="00760478">
      <w:pPr>
        <w:jc w:val="center"/>
      </w:pPr>
    </w:p>
    <w:p w14:paraId="0C7D3025" w14:textId="31CD8FF6" w:rsidR="00760478" w:rsidRDefault="00117932" w:rsidP="00760478">
      <w:r>
        <w:t xml:space="preserve">To add an arrow to a link, create the link using the Content Link Manager and add the class </w:t>
      </w:r>
      <w:r>
        <w:rPr>
          <w:b/>
          <w:bCs w:val="0"/>
        </w:rPr>
        <w:t>readMore</w:t>
      </w:r>
      <w:r>
        <w:t xml:space="preserve"> in the CSS class field.</w:t>
      </w:r>
    </w:p>
    <w:p w14:paraId="59D2D5C3" w14:textId="0BB5D603" w:rsidR="00117932" w:rsidRDefault="00117932" w:rsidP="00760478">
      <w:r>
        <w:t xml:space="preserve">To change the arrow colour, add either </w:t>
      </w:r>
      <w:r>
        <w:rPr>
          <w:b/>
          <w:bCs w:val="0"/>
        </w:rPr>
        <w:t xml:space="preserve"> purple, yellow </w:t>
      </w:r>
      <w:r>
        <w:t xml:space="preserve">or </w:t>
      </w:r>
      <w:r>
        <w:rPr>
          <w:b/>
          <w:bCs w:val="0"/>
        </w:rPr>
        <w:t>blue</w:t>
      </w:r>
      <w:r>
        <w:t xml:space="preserve"> in addition.</w:t>
      </w:r>
    </w:p>
    <w:p w14:paraId="59DFE490" w14:textId="7D506058" w:rsidR="00117932" w:rsidRDefault="00117932" w:rsidP="00760478"/>
    <w:p w14:paraId="0F8D0FBA" w14:textId="48D9021B" w:rsidR="00117932" w:rsidRPr="00117932" w:rsidRDefault="00117932" w:rsidP="00117932">
      <w:pPr>
        <w:jc w:val="center"/>
      </w:pPr>
      <w:r>
        <w:rPr>
          <w:noProof/>
        </w:rPr>
        <w:drawing>
          <wp:inline distT="0" distB="0" distL="0" distR="0" wp14:anchorId="48329E99" wp14:editId="3E07B497">
            <wp:extent cx="5167054" cy="2796540"/>
            <wp:effectExtent l="0" t="0" r="0" b="3810"/>
            <wp:docPr id="72" name="Picture 72"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chat or text message, email&#10;&#10;Description automatically generated"/>
                    <pic:cNvPicPr/>
                  </pic:nvPicPr>
                  <pic:blipFill>
                    <a:blip r:embed="rId15"/>
                    <a:stretch>
                      <a:fillRect/>
                    </a:stretch>
                  </pic:blipFill>
                  <pic:spPr>
                    <a:xfrm>
                      <a:off x="0" y="0"/>
                      <a:ext cx="5173887" cy="2800238"/>
                    </a:xfrm>
                    <a:prstGeom prst="rect">
                      <a:avLst/>
                    </a:prstGeom>
                  </pic:spPr>
                </pic:pic>
              </a:graphicData>
            </a:graphic>
          </wp:inline>
        </w:drawing>
      </w:r>
    </w:p>
    <w:p w14:paraId="634691A5" w14:textId="2DDE8E40" w:rsidR="00DD0468" w:rsidRDefault="00DD0468" w:rsidP="009D5756">
      <w:pPr>
        <w:pStyle w:val="Heading2"/>
      </w:pPr>
      <w:bookmarkStart w:id="8" w:name="_Toc103176248"/>
      <w:r>
        <w:lastRenderedPageBreak/>
        <w:t xml:space="preserve">General: </w:t>
      </w:r>
      <w:r w:rsidR="00386139">
        <w:t>Custom page layouts</w:t>
      </w:r>
      <w:bookmarkEnd w:id="8"/>
    </w:p>
    <w:p w14:paraId="67C698DF" w14:textId="48E3A41D" w:rsidR="00DD0468" w:rsidRDefault="00DD0468" w:rsidP="00DD0468"/>
    <w:p w14:paraId="08628409" w14:textId="6871FF26" w:rsidR="00DD0468" w:rsidRDefault="00DD0468" w:rsidP="00DD0468">
      <w:r>
        <w:t xml:space="preserve">Full width rows may be created by adding the class </w:t>
      </w:r>
      <w:r>
        <w:rPr>
          <w:b/>
          <w:bCs w:val="0"/>
        </w:rPr>
        <w:t xml:space="preserve">Wrapper-FullWidth </w:t>
      </w:r>
      <w:r>
        <w:t>to any page (</w:t>
      </w:r>
      <w:r w:rsidR="00CA74DE">
        <w:t xml:space="preserve">in the </w:t>
      </w:r>
      <w:r w:rsidR="00CA74DE" w:rsidRPr="00CA74DE">
        <w:t>Page container CSS class</w:t>
      </w:r>
      <w:r w:rsidR="00CA74DE">
        <w:t xml:space="preserve"> field </w:t>
      </w:r>
      <w:r>
        <w:t>on the Properties tab).</w:t>
      </w:r>
      <w:r w:rsidR="00386139">
        <w:t xml:space="preserve"> This will also remove the secondary menu on the page.</w:t>
      </w:r>
    </w:p>
    <w:p w14:paraId="3856FE69" w14:textId="43D441F9" w:rsidR="00386139" w:rsidRDefault="00386139" w:rsidP="00DD0468">
      <w:r>
        <w:t>You can then add background images and set colour</w:t>
      </w:r>
      <w:r w:rsidR="00D22D79">
        <w:t>s per row using a custom page layout.</w:t>
      </w:r>
    </w:p>
    <w:p w14:paraId="60756DA2" w14:textId="13FBCFB9" w:rsidR="00DD0468" w:rsidRDefault="00DD0468" w:rsidP="00DD0468"/>
    <w:p w14:paraId="3E5CA6F4" w14:textId="5C5A6062" w:rsidR="00DD0468" w:rsidRDefault="00DD0468" w:rsidP="00DD0468">
      <w:r>
        <w:t xml:space="preserve">The homepage uses </w:t>
      </w:r>
      <w:r w:rsidR="00386139">
        <w:t>a custom layout</w:t>
      </w:r>
      <w:r>
        <w:t xml:space="preserve"> </w:t>
      </w:r>
      <w:r w:rsidRPr="00DD0468">
        <w:rPr>
          <w:b/>
          <w:bCs w:val="0"/>
        </w:rPr>
        <w:t>(_Homepage)</w:t>
      </w:r>
      <w:r>
        <w:t xml:space="preserve"> </w:t>
      </w:r>
      <w:r w:rsidRPr="00DD0468">
        <w:t>as</w:t>
      </w:r>
      <w:r>
        <w:t xml:space="preserve"> an example. Create a custom page layout, then save and re-open it. Click the ‘Create custom layout’ link beneath the preview.</w:t>
      </w:r>
    </w:p>
    <w:p w14:paraId="012161B6" w14:textId="78AE2A74" w:rsidR="00DD0468" w:rsidRDefault="00DD0468" w:rsidP="00DD0468"/>
    <w:p w14:paraId="4C9F8BD8" w14:textId="705DE2A8" w:rsidR="00DD0468" w:rsidRDefault="00DD0468" w:rsidP="00DD0468">
      <w:pPr>
        <w:jc w:val="center"/>
      </w:pPr>
      <w:r>
        <w:rPr>
          <w:noProof/>
        </w:rPr>
        <w:drawing>
          <wp:inline distT="0" distB="0" distL="0" distR="0" wp14:anchorId="258DE10E" wp14:editId="26DFF5EB">
            <wp:extent cx="2260600" cy="964523"/>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1707" cy="969262"/>
                    </a:xfrm>
                    <a:prstGeom prst="rect">
                      <a:avLst/>
                    </a:prstGeom>
                  </pic:spPr>
                </pic:pic>
              </a:graphicData>
            </a:graphic>
          </wp:inline>
        </w:drawing>
      </w:r>
    </w:p>
    <w:p w14:paraId="63900C23" w14:textId="78901CD7" w:rsidR="00DD0468" w:rsidRPr="00D22D79" w:rsidRDefault="00D22D79" w:rsidP="00DD0468">
      <w:r>
        <w:t xml:space="preserve">To add a full-width background or colour, add a &lt;div&gt; around the desired row and give it the class </w:t>
      </w:r>
      <w:r>
        <w:rPr>
          <w:b/>
          <w:bCs w:val="0"/>
        </w:rPr>
        <w:t>row-wrapper.</w:t>
      </w:r>
    </w:p>
    <w:p w14:paraId="1CDC258D" w14:textId="44996684" w:rsidR="00386139" w:rsidRDefault="00386139" w:rsidP="00DD0468"/>
    <w:p w14:paraId="4BFEBD0E" w14:textId="420A0FE1" w:rsidR="00386139" w:rsidRDefault="00D22D79" w:rsidP="00D22D79">
      <w:pPr>
        <w:jc w:val="center"/>
      </w:pPr>
      <w:r>
        <w:rPr>
          <w:noProof/>
        </w:rPr>
        <w:drawing>
          <wp:inline distT="0" distB="0" distL="0" distR="0" wp14:anchorId="1710106B" wp14:editId="7733A372">
            <wp:extent cx="3812771" cy="229362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7"/>
                    <a:stretch>
                      <a:fillRect/>
                    </a:stretch>
                  </pic:blipFill>
                  <pic:spPr>
                    <a:xfrm>
                      <a:off x="0" y="0"/>
                      <a:ext cx="3820984" cy="2298561"/>
                    </a:xfrm>
                    <a:prstGeom prst="rect">
                      <a:avLst/>
                    </a:prstGeom>
                  </pic:spPr>
                </pic:pic>
              </a:graphicData>
            </a:graphic>
          </wp:inline>
        </w:drawing>
      </w:r>
    </w:p>
    <w:p w14:paraId="192BDDE8" w14:textId="42ECD4EA" w:rsidR="00DD0468" w:rsidRDefault="00DD0468" w:rsidP="00DD0468"/>
    <w:p w14:paraId="12B0E15D" w14:textId="26C263C9" w:rsidR="00DD0468" w:rsidRDefault="00DD0468" w:rsidP="00DD0468"/>
    <w:p w14:paraId="73E13C99" w14:textId="77777777" w:rsidR="00D22D79" w:rsidRDefault="00D22D79" w:rsidP="00D22D79"/>
    <w:p w14:paraId="516E1519" w14:textId="77777777" w:rsidR="00D22D79" w:rsidRDefault="00D22D79" w:rsidP="00D22D79"/>
    <w:p w14:paraId="4982A434" w14:textId="77777777" w:rsidR="00D22D79" w:rsidRDefault="00D22D79" w:rsidP="00D22D79"/>
    <w:p w14:paraId="0A08BFB4" w14:textId="77777777" w:rsidR="00D22D79" w:rsidRDefault="00D22D79" w:rsidP="00D22D79"/>
    <w:p w14:paraId="31B5F832" w14:textId="77777777" w:rsidR="00D22D79" w:rsidRDefault="00D22D79" w:rsidP="00D22D79"/>
    <w:p w14:paraId="5AAFF39E" w14:textId="77777777" w:rsidR="00D22D79" w:rsidRDefault="00D22D79" w:rsidP="00D22D79"/>
    <w:p w14:paraId="4C089F49" w14:textId="77777777" w:rsidR="00D22D79" w:rsidRDefault="00D22D79" w:rsidP="00D22D79"/>
    <w:p w14:paraId="2F274E76" w14:textId="77777777" w:rsidR="00D22D79" w:rsidRDefault="00D22D79" w:rsidP="00D22D79"/>
    <w:p w14:paraId="38522068" w14:textId="77777777" w:rsidR="00D22D79" w:rsidRDefault="00D22D79" w:rsidP="00D22D79"/>
    <w:p w14:paraId="653C6D62" w14:textId="77777777" w:rsidR="00D22D79" w:rsidRDefault="00D22D79" w:rsidP="00D22D79"/>
    <w:p w14:paraId="789E00DB" w14:textId="77777777" w:rsidR="00D22D79" w:rsidRDefault="00D22D79" w:rsidP="00D22D79"/>
    <w:p w14:paraId="653882CB" w14:textId="77777777" w:rsidR="00D22D79" w:rsidRDefault="00D22D79" w:rsidP="00D22D79">
      <w:r>
        <w:t>To add a background image, add the background image as a style directly to the row wrapper.</w:t>
      </w:r>
    </w:p>
    <w:p w14:paraId="1AF4CFAB" w14:textId="77777777" w:rsidR="00D22D79" w:rsidRDefault="00D22D79" w:rsidP="00D22D79"/>
    <w:p w14:paraId="01D2BD18" w14:textId="73B5805D" w:rsidR="00D22D79" w:rsidRDefault="00D22D79" w:rsidP="00D22D79">
      <w:r>
        <w:rPr>
          <w:noProof/>
        </w:rPr>
        <w:drawing>
          <wp:inline distT="0" distB="0" distL="0" distR="0" wp14:anchorId="150A5D68" wp14:editId="0EF376CD">
            <wp:extent cx="6115050" cy="967740"/>
            <wp:effectExtent l="0" t="0" r="0" b="3810"/>
            <wp:docPr id="42" name="Picture 4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10;&#10;Description automatically generated with medium confidence"/>
                    <pic:cNvPicPr/>
                  </pic:nvPicPr>
                  <pic:blipFill>
                    <a:blip r:embed="rId18"/>
                    <a:stretch>
                      <a:fillRect/>
                    </a:stretch>
                  </pic:blipFill>
                  <pic:spPr>
                    <a:xfrm>
                      <a:off x="0" y="0"/>
                      <a:ext cx="6115050" cy="967740"/>
                    </a:xfrm>
                    <a:prstGeom prst="rect">
                      <a:avLst/>
                    </a:prstGeom>
                  </pic:spPr>
                </pic:pic>
              </a:graphicData>
            </a:graphic>
          </wp:inline>
        </w:drawing>
      </w:r>
    </w:p>
    <w:p w14:paraId="22716100" w14:textId="3CCF8FF7" w:rsidR="00D22D79" w:rsidRDefault="00D22D79" w:rsidP="00D22D79">
      <w:r>
        <w:br/>
        <w:t>You may find it easier to put the image into an HTML iPart on a dummy content page and copy/paste the image URL from there into the page layout.</w:t>
      </w:r>
    </w:p>
    <w:p w14:paraId="2E37828F" w14:textId="17DEC127" w:rsidR="00D22D79" w:rsidRDefault="00D22D79" w:rsidP="00DD0468"/>
    <w:p w14:paraId="57A4AEB6" w14:textId="3D4269D5" w:rsidR="00035392" w:rsidRDefault="0066480C" w:rsidP="00DD0468">
      <w:r>
        <w:t>A</w:t>
      </w:r>
      <w:r w:rsidR="00035392">
        <w:t>vailable classes:</w:t>
      </w:r>
    </w:p>
    <w:p w14:paraId="6C166B5E" w14:textId="77777777" w:rsidR="00574D88" w:rsidRPr="00DD0468" w:rsidRDefault="00574D88" w:rsidP="00574D88">
      <w:r>
        <w:br/>
      </w:r>
      <w:r>
        <w:rPr>
          <w:b/>
          <w:bCs w:val="0"/>
        </w:rPr>
        <w:t xml:space="preserve">padding40 </w:t>
      </w:r>
      <w:r>
        <w:t>– Adds 40px of padding to the top and bottom of the row</w:t>
      </w:r>
    </w:p>
    <w:p w14:paraId="3321D8A8" w14:textId="77777777" w:rsidR="00574D88" w:rsidRDefault="00574D88" w:rsidP="00574D88">
      <w:r>
        <w:rPr>
          <w:b/>
          <w:bCs w:val="0"/>
        </w:rPr>
        <w:t xml:space="preserve">padding60 </w:t>
      </w:r>
      <w:r>
        <w:t>– Adds 60px of padding to the top and bottom of the row</w:t>
      </w:r>
    </w:p>
    <w:p w14:paraId="348160E6" w14:textId="77777777" w:rsidR="00574D88" w:rsidRDefault="00574D88" w:rsidP="00574D88">
      <w:r>
        <w:rPr>
          <w:b/>
          <w:bCs w:val="0"/>
        </w:rPr>
        <w:t xml:space="preserve">padding80 </w:t>
      </w:r>
      <w:r>
        <w:t>– Adds 80px of padding to the top and bottom of the row</w:t>
      </w:r>
    </w:p>
    <w:p w14:paraId="201168BE" w14:textId="798475EF" w:rsidR="00386139" w:rsidRPr="00D22D79" w:rsidRDefault="00D22D79" w:rsidP="00574D88">
      <w:r>
        <w:rPr>
          <w:b/>
          <w:bCs w:val="0"/>
        </w:rPr>
        <w:t>overlay</w:t>
      </w:r>
      <w:r>
        <w:t xml:space="preserve"> – Adds a 25% black overlay and makes all text in the row white. Use if there is text over a background image.</w:t>
      </w:r>
    </w:p>
    <w:p w14:paraId="4DB1A173" w14:textId="77777777" w:rsidR="00574D88" w:rsidRDefault="00574D88" w:rsidP="00574D88"/>
    <w:p w14:paraId="328B92FE" w14:textId="000DC1CD" w:rsidR="00574D88" w:rsidRDefault="00574D88" w:rsidP="00574D88"/>
    <w:p w14:paraId="605B4C7E" w14:textId="462E997B" w:rsidR="002D0857" w:rsidRDefault="002D0857" w:rsidP="00DD0468"/>
    <w:p w14:paraId="04C2D67C" w14:textId="41AAFB82" w:rsidR="00574D88" w:rsidRDefault="00574D88" w:rsidP="00DD0468"/>
    <w:p w14:paraId="577F875C" w14:textId="5278CC28" w:rsidR="00574D88" w:rsidRDefault="00574D88" w:rsidP="00DD0468"/>
    <w:p w14:paraId="7F3CFE68" w14:textId="61F8E0DA" w:rsidR="00574D88" w:rsidRDefault="00574D88" w:rsidP="00DD0468"/>
    <w:p w14:paraId="23D6FBD1" w14:textId="098734A1" w:rsidR="00574D88" w:rsidRDefault="00574D88" w:rsidP="00DD0468"/>
    <w:p w14:paraId="22FAC4B4" w14:textId="0958FA6C" w:rsidR="00574D88" w:rsidRDefault="00574D88" w:rsidP="00DD0468"/>
    <w:p w14:paraId="358BAA39" w14:textId="4A0E0DE5" w:rsidR="00574D88" w:rsidRDefault="00574D88" w:rsidP="00DD0468"/>
    <w:p w14:paraId="1837E515" w14:textId="335C16C5" w:rsidR="00574D88" w:rsidRDefault="00574D88" w:rsidP="00DD0468"/>
    <w:p w14:paraId="6EE2499F" w14:textId="7A2F5298" w:rsidR="00574D88" w:rsidRDefault="00574D88" w:rsidP="00DD0468"/>
    <w:p w14:paraId="0480788C" w14:textId="4F9D58EB" w:rsidR="00574D88" w:rsidRDefault="00574D88" w:rsidP="00DD0468"/>
    <w:p w14:paraId="705A1B22" w14:textId="18B3DA12" w:rsidR="002D0857" w:rsidRDefault="002D0857" w:rsidP="00DD0468"/>
    <w:p w14:paraId="46C1AA86" w14:textId="0EB7A32F" w:rsidR="00D22D79" w:rsidRDefault="00D22D79" w:rsidP="00DD0468"/>
    <w:p w14:paraId="35FC0702" w14:textId="3B9B2E99" w:rsidR="00D22D79" w:rsidRDefault="00D22D79" w:rsidP="00DD0468"/>
    <w:p w14:paraId="4B5786C9" w14:textId="35263835" w:rsidR="00D22D79" w:rsidRDefault="00D22D79" w:rsidP="00DD0468"/>
    <w:p w14:paraId="164710BD" w14:textId="3DBAE964" w:rsidR="00D22D79" w:rsidRDefault="00D22D79" w:rsidP="00DD0468"/>
    <w:p w14:paraId="46987FF6" w14:textId="32E6486B" w:rsidR="00D22D79" w:rsidRDefault="00D22D79" w:rsidP="00DD0468"/>
    <w:p w14:paraId="4775016B" w14:textId="6EDFC816" w:rsidR="00D22D79" w:rsidRDefault="00D22D79" w:rsidP="00DD0468"/>
    <w:p w14:paraId="1A0BD57A" w14:textId="72740755" w:rsidR="00D22D79" w:rsidRDefault="00D22D79" w:rsidP="00DD0468"/>
    <w:p w14:paraId="684A2C6E" w14:textId="68CD44F8" w:rsidR="00D22D79" w:rsidRDefault="00D22D79" w:rsidP="00DD0468"/>
    <w:p w14:paraId="25DBD78E" w14:textId="78F3C0E8" w:rsidR="00D22D79" w:rsidRDefault="00D22D79" w:rsidP="00DD0468"/>
    <w:p w14:paraId="3A3C877B" w14:textId="1E3AB481" w:rsidR="00D22D79" w:rsidRDefault="00D22D79" w:rsidP="00DD0468"/>
    <w:p w14:paraId="4D2B7268" w14:textId="16D0ECCE" w:rsidR="00633CA3" w:rsidRDefault="00633CA3" w:rsidP="00DD0468"/>
    <w:p w14:paraId="549C50F8" w14:textId="77777777" w:rsidR="00633CA3" w:rsidRDefault="00633CA3" w:rsidP="00633CA3">
      <w:pPr>
        <w:pStyle w:val="Heading2"/>
      </w:pPr>
      <w:bookmarkStart w:id="9" w:name="_Toc103176249"/>
      <w:r>
        <w:lastRenderedPageBreak/>
        <w:t>General: Internal Banner</w:t>
      </w:r>
      <w:bookmarkEnd w:id="9"/>
    </w:p>
    <w:p w14:paraId="0BDB1942" w14:textId="77777777" w:rsidR="00633CA3" w:rsidRDefault="00633CA3" w:rsidP="00633CA3"/>
    <w:p w14:paraId="6F64A050" w14:textId="77777777" w:rsidR="00633CA3" w:rsidRDefault="00633CA3" w:rsidP="00633CA3">
      <w:r>
        <w:rPr>
          <w:noProof/>
        </w:rPr>
        <w:drawing>
          <wp:inline distT="0" distB="0" distL="0" distR="0" wp14:anchorId="0B69AC37" wp14:editId="700075D8">
            <wp:extent cx="6115050" cy="890270"/>
            <wp:effectExtent l="0" t="0" r="0" b="5080"/>
            <wp:docPr id="64" name="Picture 64" descr="A picture containing cup,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up, dirty&#10;&#10;Description automatically generated"/>
                    <pic:cNvPicPr/>
                  </pic:nvPicPr>
                  <pic:blipFill>
                    <a:blip r:embed="rId19"/>
                    <a:stretch>
                      <a:fillRect/>
                    </a:stretch>
                  </pic:blipFill>
                  <pic:spPr>
                    <a:xfrm>
                      <a:off x="0" y="0"/>
                      <a:ext cx="6115050" cy="890270"/>
                    </a:xfrm>
                    <a:prstGeom prst="rect">
                      <a:avLst/>
                    </a:prstGeom>
                  </pic:spPr>
                </pic:pic>
              </a:graphicData>
            </a:graphic>
          </wp:inline>
        </w:drawing>
      </w:r>
    </w:p>
    <w:p w14:paraId="026704C4" w14:textId="77777777" w:rsidR="00633CA3" w:rsidRDefault="00633CA3" w:rsidP="00633CA3"/>
    <w:p w14:paraId="452E95AA" w14:textId="77777777" w:rsidR="00633CA3" w:rsidRDefault="00633CA3" w:rsidP="00633CA3">
      <w:r>
        <w:t xml:space="preserve">The internal banner references the </w:t>
      </w:r>
      <w:r w:rsidRPr="003256EC">
        <w:t>@/Web/ContentAreas</w:t>
      </w:r>
      <w:r>
        <w:t>/Internal Full Width Area page as the default.</w:t>
      </w:r>
    </w:p>
    <w:p w14:paraId="27307906" w14:textId="77777777" w:rsidR="00633CA3" w:rsidRDefault="00633CA3" w:rsidP="00633CA3">
      <w:r>
        <w:t xml:space="preserve">Javascript </w:t>
      </w:r>
      <w:r w:rsidRPr="00D83DE1">
        <w:rPr>
          <w:b/>
          <w:bCs w:val="0"/>
        </w:rPr>
        <w:t>(InternalBanner JS)</w:t>
      </w:r>
      <w:r>
        <w:t xml:space="preserve"> is used in the website template to enable overriding of the title and image per page.</w:t>
      </w:r>
    </w:p>
    <w:p w14:paraId="099F92A1" w14:textId="77777777" w:rsidR="00633CA3" w:rsidRDefault="00633CA3" w:rsidP="00633CA3"/>
    <w:p w14:paraId="49C8EDD9" w14:textId="77777777" w:rsidR="00633CA3" w:rsidRDefault="00633CA3" w:rsidP="00633CA3">
      <w:r>
        <w:t>If you would like to change the image used on an individual page, you can assign a Metatag image to that page on the Properties tab.</w:t>
      </w:r>
    </w:p>
    <w:p w14:paraId="3C5982FC" w14:textId="77777777" w:rsidR="00633CA3" w:rsidRDefault="00633CA3" w:rsidP="00633CA3"/>
    <w:p w14:paraId="5102DFA1" w14:textId="77777777" w:rsidR="00633CA3" w:rsidRDefault="00633CA3" w:rsidP="00633CA3">
      <w:r>
        <w:t xml:space="preserve">To change the default image for the whole site, upload a new image into the Image Manager to override </w:t>
      </w:r>
      <w:r w:rsidRPr="00051D7F">
        <w:rPr>
          <w:b/>
          <w:bCs w:val="0"/>
        </w:rPr>
        <w:t>images/MyWebsite/banner.jpg</w:t>
      </w:r>
    </w:p>
    <w:p w14:paraId="7649F468" w14:textId="77777777" w:rsidR="00633CA3" w:rsidRDefault="00633CA3" w:rsidP="00633CA3"/>
    <w:p w14:paraId="0E324095" w14:textId="77777777" w:rsidR="00633CA3" w:rsidRDefault="00633CA3" w:rsidP="00633CA3">
      <w:r>
        <w:t>Ideal size for banner images is 1400px x  200px.</w:t>
      </w:r>
    </w:p>
    <w:p w14:paraId="38E43EEA" w14:textId="77777777" w:rsidR="00633CA3" w:rsidRDefault="00633CA3" w:rsidP="00633CA3"/>
    <w:p w14:paraId="274E65FC" w14:textId="77777777" w:rsidR="00633CA3" w:rsidRDefault="00633CA3" w:rsidP="00633CA3">
      <w:r>
        <w:t xml:space="preserve">To also show the title of the page, add the class </w:t>
      </w:r>
      <w:r>
        <w:rPr>
          <w:b/>
          <w:bCs w:val="0"/>
        </w:rPr>
        <w:t xml:space="preserve">showTitle </w:t>
      </w:r>
      <w:r>
        <w:t xml:space="preserve">to the </w:t>
      </w:r>
      <w:r w:rsidRPr="00CA74DE">
        <w:t>Page container CSS class</w:t>
      </w:r>
      <w:r>
        <w:t xml:space="preserve"> field on the Properties tab.</w:t>
      </w:r>
    </w:p>
    <w:p w14:paraId="05AB3943" w14:textId="77777777" w:rsidR="00633CA3" w:rsidRDefault="00633CA3" w:rsidP="00633CA3"/>
    <w:p w14:paraId="14C0621C" w14:textId="77777777" w:rsidR="00633CA3" w:rsidRPr="00CA74DE" w:rsidRDefault="00633CA3" w:rsidP="00633CA3">
      <w:r>
        <w:t xml:space="preserve">If you want the wording to be different from the actual page title, you can type the desired title into the </w:t>
      </w:r>
      <w:r>
        <w:rPr>
          <w:b/>
          <w:bCs w:val="0"/>
        </w:rPr>
        <w:t xml:space="preserve">TitleOverride </w:t>
      </w:r>
      <w:r>
        <w:t>field on the Properties tab.</w:t>
      </w:r>
    </w:p>
    <w:p w14:paraId="33808A70" w14:textId="77777777" w:rsidR="00633CA3" w:rsidRDefault="00633CA3" w:rsidP="00633CA3"/>
    <w:p w14:paraId="654BC25A" w14:textId="77777777" w:rsidR="00633CA3" w:rsidRDefault="00633CA3" w:rsidP="00633CA3">
      <w:r>
        <w:rPr>
          <w:noProof/>
        </w:rPr>
        <w:drawing>
          <wp:inline distT="0" distB="0" distL="0" distR="0" wp14:anchorId="5CB5E4B1" wp14:editId="491332A4">
            <wp:extent cx="6115050" cy="1002030"/>
            <wp:effectExtent l="0" t="0" r="0" b="7620"/>
            <wp:docPr id="65" name="Picture 65"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several&#10;&#10;Description automatically generated"/>
                    <pic:cNvPicPr/>
                  </pic:nvPicPr>
                  <pic:blipFill>
                    <a:blip r:embed="rId20"/>
                    <a:stretch>
                      <a:fillRect/>
                    </a:stretch>
                  </pic:blipFill>
                  <pic:spPr>
                    <a:xfrm>
                      <a:off x="0" y="0"/>
                      <a:ext cx="6115050" cy="1002030"/>
                    </a:xfrm>
                    <a:prstGeom prst="rect">
                      <a:avLst/>
                    </a:prstGeom>
                  </pic:spPr>
                </pic:pic>
              </a:graphicData>
            </a:graphic>
          </wp:inline>
        </w:drawing>
      </w:r>
    </w:p>
    <w:p w14:paraId="266BE478" w14:textId="77777777" w:rsidR="00633CA3" w:rsidRDefault="00633CA3" w:rsidP="00633CA3"/>
    <w:p w14:paraId="1428870B" w14:textId="77777777" w:rsidR="00633CA3" w:rsidRDefault="00633CA3" w:rsidP="00633CA3">
      <w:r>
        <w:t xml:space="preserve">To completely remove the banner from a page, add the class </w:t>
      </w:r>
      <w:r>
        <w:rPr>
          <w:b/>
          <w:bCs w:val="0"/>
        </w:rPr>
        <w:t xml:space="preserve">noBanner </w:t>
      </w:r>
      <w:r>
        <w:t xml:space="preserve">to the </w:t>
      </w:r>
      <w:r w:rsidRPr="00CA74DE">
        <w:t>Page container CSS class</w:t>
      </w:r>
      <w:r>
        <w:t xml:space="preserve"> field on the Properties tab.</w:t>
      </w:r>
    </w:p>
    <w:p w14:paraId="71D1745B" w14:textId="77777777" w:rsidR="00633CA3" w:rsidRDefault="00633CA3" w:rsidP="00633CA3"/>
    <w:p w14:paraId="68195953" w14:textId="2F84B1BA" w:rsidR="00633CA3" w:rsidRDefault="00633CA3" w:rsidP="00DD0468"/>
    <w:p w14:paraId="10A2E79E" w14:textId="3513A8A9" w:rsidR="00633CA3" w:rsidRDefault="00633CA3" w:rsidP="00DD0468"/>
    <w:p w14:paraId="4E3A3801" w14:textId="0162BD47" w:rsidR="005A338C" w:rsidRDefault="005A338C" w:rsidP="00DD0468"/>
    <w:p w14:paraId="44040956" w14:textId="77777777" w:rsidR="005A338C" w:rsidRDefault="005A338C" w:rsidP="00DD0468"/>
    <w:p w14:paraId="7EF852E4" w14:textId="1D53F488" w:rsidR="00D22D79" w:rsidRDefault="00D22D79" w:rsidP="00DD0468"/>
    <w:p w14:paraId="38D8B523" w14:textId="77777777" w:rsidR="00D22D79" w:rsidRDefault="00D22D79" w:rsidP="00DD0468"/>
    <w:p w14:paraId="216779DA" w14:textId="02B9A777" w:rsidR="006F3AFA" w:rsidRDefault="00EF1772" w:rsidP="009D5756">
      <w:pPr>
        <w:pStyle w:val="Heading2"/>
      </w:pPr>
      <w:bookmarkStart w:id="10" w:name="_Toc103176250"/>
      <w:r>
        <w:lastRenderedPageBreak/>
        <w:t xml:space="preserve">Homepage: </w:t>
      </w:r>
      <w:r w:rsidR="009901AC">
        <w:t xml:space="preserve">CTA </w:t>
      </w:r>
      <w:r w:rsidR="004A1EC2">
        <w:t>Links</w:t>
      </w:r>
      <w:bookmarkEnd w:id="10"/>
    </w:p>
    <w:p w14:paraId="68E5CFB1" w14:textId="77777777" w:rsidR="004A1EC2" w:rsidRDefault="004A1EC2" w:rsidP="009901AC"/>
    <w:p w14:paraId="5199DDEA" w14:textId="527F0627" w:rsidR="004A1EC2" w:rsidRDefault="00D22D79" w:rsidP="00D22D79">
      <w:pPr>
        <w:jc w:val="center"/>
      </w:pPr>
      <w:r>
        <w:rPr>
          <w:noProof/>
        </w:rPr>
        <w:drawing>
          <wp:inline distT="0" distB="0" distL="0" distR="0" wp14:anchorId="6E1BDBCF" wp14:editId="3CF2C346">
            <wp:extent cx="2270760" cy="1975796"/>
            <wp:effectExtent l="0" t="0" r="0" b="5715"/>
            <wp:docPr id="46" name="Picture 4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chat or text message&#10;&#10;Description automatically generated"/>
                    <pic:cNvPicPr/>
                  </pic:nvPicPr>
                  <pic:blipFill>
                    <a:blip r:embed="rId21"/>
                    <a:stretch>
                      <a:fillRect/>
                    </a:stretch>
                  </pic:blipFill>
                  <pic:spPr>
                    <a:xfrm>
                      <a:off x="0" y="0"/>
                      <a:ext cx="2283706" cy="1987061"/>
                    </a:xfrm>
                    <a:prstGeom prst="rect">
                      <a:avLst/>
                    </a:prstGeom>
                  </pic:spPr>
                </pic:pic>
              </a:graphicData>
            </a:graphic>
          </wp:inline>
        </w:drawing>
      </w:r>
    </w:p>
    <w:p w14:paraId="7D8C3177" w14:textId="77777777" w:rsidR="004A1EC2" w:rsidRDefault="004A1EC2" w:rsidP="009901AC"/>
    <w:p w14:paraId="3AF1141E" w14:textId="77777777" w:rsidR="00F03C9D" w:rsidRDefault="00C46884" w:rsidP="00C46884">
      <w:pPr>
        <w:rPr>
          <w:rFonts w:eastAsiaTheme="majorEastAsia"/>
        </w:rPr>
      </w:pPr>
      <w:r>
        <w:t xml:space="preserve">The </w:t>
      </w:r>
      <w:r>
        <w:rPr>
          <w:rFonts w:eastAsiaTheme="majorEastAsia"/>
        </w:rPr>
        <w:t xml:space="preserve">Call To Action links </w:t>
      </w:r>
      <w:r w:rsidRPr="000E041C">
        <w:rPr>
          <w:rFonts w:eastAsiaTheme="majorEastAsia"/>
          <w:b/>
        </w:rPr>
        <w:t>must</w:t>
      </w:r>
      <w:r>
        <w:rPr>
          <w:rFonts w:eastAsiaTheme="majorEastAsia"/>
        </w:rPr>
        <w:t xml:space="preserve"> be edited in HTML view to preserve the styling. </w:t>
      </w:r>
    </w:p>
    <w:p w14:paraId="23D94511" w14:textId="0A51512B" w:rsidR="00F57AF1" w:rsidRDefault="00C46884" w:rsidP="00F57AF1">
      <w:pPr>
        <w:rPr>
          <w:rFonts w:eastAsiaTheme="majorEastAsia"/>
        </w:rPr>
      </w:pPr>
      <w:r>
        <w:rPr>
          <w:rFonts w:eastAsiaTheme="majorEastAsia"/>
        </w:rPr>
        <w:t xml:space="preserve">They are </w:t>
      </w:r>
      <w:r w:rsidR="00F03C9D">
        <w:rPr>
          <w:rFonts w:eastAsiaTheme="majorEastAsia"/>
        </w:rPr>
        <w:t>Content HTML iParts</w:t>
      </w:r>
      <w:r>
        <w:rPr>
          <w:rFonts w:eastAsiaTheme="majorEastAsia"/>
        </w:rPr>
        <w:t xml:space="preserve"> with the class </w:t>
      </w:r>
      <w:r>
        <w:rPr>
          <w:rFonts w:eastAsiaTheme="majorEastAsia"/>
          <w:b/>
          <w:bCs w:val="0"/>
        </w:rPr>
        <w:t>CTA</w:t>
      </w:r>
      <w:r w:rsidR="00F03C9D">
        <w:rPr>
          <w:rFonts w:eastAsiaTheme="majorEastAsia"/>
          <w:b/>
          <w:bCs w:val="0"/>
        </w:rPr>
        <w:t>,</w:t>
      </w:r>
      <w:r>
        <w:rPr>
          <w:rFonts w:eastAsiaTheme="majorEastAsia"/>
          <w:b/>
          <w:bCs w:val="0"/>
        </w:rPr>
        <w:t xml:space="preserve"> </w:t>
      </w:r>
      <w:r w:rsidR="00F03C9D" w:rsidRPr="00F03C9D">
        <w:rPr>
          <w:rFonts w:eastAsiaTheme="majorEastAsia"/>
        </w:rPr>
        <w:t xml:space="preserve">containing a link </w:t>
      </w:r>
      <w:r>
        <w:rPr>
          <w:rFonts w:eastAsiaTheme="majorEastAsia"/>
        </w:rPr>
        <w:t>with extra spans around the content within for styling, but you do not want to accidentally delete these spans by editing from Design mode.</w:t>
      </w:r>
      <w:r>
        <w:rPr>
          <w:rFonts w:eastAsiaTheme="majorEastAsia"/>
        </w:rPr>
        <w:br/>
      </w:r>
    </w:p>
    <w:p w14:paraId="6CA39564" w14:textId="1BB860DD" w:rsidR="00F03C9D" w:rsidRDefault="00F03C9D" w:rsidP="00F57AF1">
      <w:pPr>
        <w:rPr>
          <w:rFonts w:eastAsiaTheme="majorEastAsia"/>
        </w:rPr>
      </w:pPr>
      <w:r>
        <w:rPr>
          <w:rFonts w:eastAsiaTheme="majorEastAsia"/>
          <w:b/>
          <w:bCs w:val="0"/>
        </w:rPr>
        <w:t xml:space="preserve">CTA </w:t>
      </w:r>
      <w:r>
        <w:rPr>
          <w:rFonts w:eastAsiaTheme="majorEastAsia"/>
        </w:rPr>
        <w:t xml:space="preserve"> creates the light blue CTA, and adding </w:t>
      </w:r>
      <w:r>
        <w:rPr>
          <w:rFonts w:eastAsiaTheme="majorEastAsia"/>
          <w:b/>
          <w:bCs w:val="0"/>
        </w:rPr>
        <w:t xml:space="preserve">dark </w:t>
      </w:r>
      <w:r>
        <w:rPr>
          <w:rFonts w:eastAsiaTheme="majorEastAsia"/>
        </w:rPr>
        <w:t>creates the dark blue version.</w:t>
      </w:r>
    </w:p>
    <w:p w14:paraId="0B68ADB8" w14:textId="49DD1E7F" w:rsidR="00F03C9D" w:rsidRDefault="00F03C9D" w:rsidP="00F57AF1">
      <w:pPr>
        <w:rPr>
          <w:rFonts w:eastAsiaTheme="majorEastAsia"/>
        </w:rPr>
      </w:pPr>
    </w:p>
    <w:p w14:paraId="42E7BFE2" w14:textId="1743867D" w:rsidR="00F03C9D" w:rsidRPr="00F03C9D" w:rsidRDefault="00F03C9D" w:rsidP="00F03C9D">
      <w:pPr>
        <w:jc w:val="center"/>
        <w:rPr>
          <w:rFonts w:eastAsiaTheme="majorEastAsia"/>
        </w:rPr>
      </w:pPr>
      <w:r>
        <w:rPr>
          <w:noProof/>
        </w:rPr>
        <w:drawing>
          <wp:inline distT="0" distB="0" distL="0" distR="0" wp14:anchorId="148B2668" wp14:editId="7ECCD3D3">
            <wp:extent cx="4330065" cy="874274"/>
            <wp:effectExtent l="0" t="0" r="0" b="2540"/>
            <wp:docPr id="50" name="Picture 5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with medium confidence"/>
                    <pic:cNvPicPr/>
                  </pic:nvPicPr>
                  <pic:blipFill>
                    <a:blip r:embed="rId22"/>
                    <a:stretch>
                      <a:fillRect/>
                    </a:stretch>
                  </pic:blipFill>
                  <pic:spPr>
                    <a:xfrm>
                      <a:off x="0" y="0"/>
                      <a:ext cx="4363952" cy="881116"/>
                    </a:xfrm>
                    <a:prstGeom prst="rect">
                      <a:avLst/>
                    </a:prstGeom>
                  </pic:spPr>
                </pic:pic>
              </a:graphicData>
            </a:graphic>
          </wp:inline>
        </w:drawing>
      </w:r>
    </w:p>
    <w:p w14:paraId="56DFEAD7" w14:textId="77777777" w:rsidR="00F03C9D" w:rsidRDefault="00F03C9D" w:rsidP="00F57AF1">
      <w:pPr>
        <w:rPr>
          <w:rFonts w:eastAsiaTheme="majorEastAsia"/>
        </w:rPr>
      </w:pPr>
    </w:p>
    <w:p w14:paraId="18DACE4C" w14:textId="6E865DB1" w:rsidR="009D5756" w:rsidRDefault="009D5756" w:rsidP="00F57AF1">
      <w:pPr>
        <w:rPr>
          <w:rFonts w:eastAsiaTheme="majorEastAsia"/>
          <w:b/>
          <w:bCs w:val="0"/>
        </w:rPr>
      </w:pPr>
      <w:r>
        <w:rPr>
          <w:rFonts w:eastAsiaTheme="majorEastAsia"/>
          <w:b/>
          <w:bCs w:val="0"/>
        </w:rPr>
        <w:t xml:space="preserve">To change the </w:t>
      </w:r>
      <w:r w:rsidR="00491F14">
        <w:rPr>
          <w:rFonts w:eastAsiaTheme="majorEastAsia"/>
          <w:b/>
          <w:bCs w:val="0"/>
        </w:rPr>
        <w:t>text</w:t>
      </w:r>
      <w:r>
        <w:rPr>
          <w:rFonts w:eastAsiaTheme="majorEastAsia"/>
          <w:b/>
          <w:bCs w:val="0"/>
        </w:rPr>
        <w:t>:</w:t>
      </w:r>
    </w:p>
    <w:p w14:paraId="2298BB06" w14:textId="54909BDC" w:rsidR="009D5756" w:rsidRDefault="009D5756" w:rsidP="00F57AF1">
      <w:pPr>
        <w:rPr>
          <w:rFonts w:eastAsiaTheme="majorEastAsia"/>
        </w:rPr>
      </w:pPr>
      <w:r>
        <w:rPr>
          <w:rFonts w:eastAsiaTheme="majorEastAsia"/>
        </w:rPr>
        <w:t>Edit the text inside the span</w:t>
      </w:r>
    </w:p>
    <w:p w14:paraId="17E3DACC" w14:textId="1B4D8586" w:rsidR="009D5756" w:rsidRDefault="009D5756" w:rsidP="00F57AF1">
      <w:pPr>
        <w:rPr>
          <w:rFonts w:eastAsiaTheme="majorEastAsia"/>
        </w:rPr>
      </w:pPr>
    </w:p>
    <w:p w14:paraId="08082F1D" w14:textId="5EE1F030" w:rsidR="009D5756" w:rsidRPr="009D5756" w:rsidRDefault="00F03C9D" w:rsidP="009D5756">
      <w:pPr>
        <w:jc w:val="center"/>
        <w:rPr>
          <w:rFonts w:eastAsiaTheme="majorEastAsia"/>
        </w:rPr>
      </w:pPr>
      <w:r>
        <w:rPr>
          <w:noProof/>
        </w:rPr>
        <w:drawing>
          <wp:inline distT="0" distB="0" distL="0" distR="0" wp14:anchorId="1CC85428" wp14:editId="4C513987">
            <wp:extent cx="3333750" cy="676275"/>
            <wp:effectExtent l="0" t="0" r="0" b="9525"/>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23"/>
                    <a:stretch>
                      <a:fillRect/>
                    </a:stretch>
                  </pic:blipFill>
                  <pic:spPr>
                    <a:xfrm>
                      <a:off x="0" y="0"/>
                      <a:ext cx="3333750" cy="676275"/>
                    </a:xfrm>
                    <a:prstGeom prst="rect">
                      <a:avLst/>
                    </a:prstGeom>
                  </pic:spPr>
                </pic:pic>
              </a:graphicData>
            </a:graphic>
          </wp:inline>
        </w:drawing>
      </w:r>
    </w:p>
    <w:p w14:paraId="760A9F96" w14:textId="77777777" w:rsidR="009D5756" w:rsidRDefault="009D5756" w:rsidP="00F57AF1">
      <w:pPr>
        <w:rPr>
          <w:rFonts w:eastAsiaTheme="majorEastAsia"/>
          <w:b/>
        </w:rPr>
      </w:pPr>
    </w:p>
    <w:p w14:paraId="53C991D3" w14:textId="1D786C35" w:rsidR="00F57AF1" w:rsidRDefault="00F57AF1" w:rsidP="00F57AF1">
      <w:pPr>
        <w:rPr>
          <w:rFonts w:eastAsiaTheme="majorEastAsia"/>
          <w:b/>
        </w:rPr>
      </w:pPr>
      <w:r>
        <w:rPr>
          <w:rFonts w:eastAsiaTheme="majorEastAsia"/>
          <w:b/>
        </w:rPr>
        <w:t>To change the link</w:t>
      </w:r>
      <w:r w:rsidR="004C27E3">
        <w:rPr>
          <w:rFonts w:eastAsiaTheme="majorEastAsia"/>
          <w:b/>
        </w:rPr>
        <w:t xml:space="preserve"> destination</w:t>
      </w:r>
      <w:r>
        <w:rPr>
          <w:rFonts w:eastAsiaTheme="majorEastAsia"/>
          <w:b/>
        </w:rPr>
        <w:t>:</w:t>
      </w:r>
    </w:p>
    <w:p w14:paraId="5F455C36" w14:textId="77777777" w:rsidR="00F57AF1" w:rsidRDefault="00F57AF1" w:rsidP="00F57AF1">
      <w:pPr>
        <w:rPr>
          <w:rFonts w:eastAsiaTheme="majorEastAsia"/>
        </w:rPr>
      </w:pPr>
      <w:r>
        <w:rPr>
          <w:rFonts w:eastAsiaTheme="majorEastAsia"/>
        </w:rPr>
        <w:t>Edit the URL in the link tag between the double quotes. You may find it easier to create another link with the Content Link Manager on another tab, and copy/paste the new link.</w:t>
      </w:r>
    </w:p>
    <w:p w14:paraId="7E8F0B23" w14:textId="4D204A37" w:rsidR="00F57AF1" w:rsidRDefault="00F57AF1" w:rsidP="00F57AF1">
      <w:pPr>
        <w:rPr>
          <w:rFonts w:eastAsiaTheme="majorEastAsia"/>
        </w:rPr>
      </w:pPr>
    </w:p>
    <w:p w14:paraId="6ACBFF23" w14:textId="3ED3F5E3" w:rsidR="009D5756" w:rsidRDefault="00F03C9D" w:rsidP="009D5756">
      <w:pPr>
        <w:jc w:val="center"/>
        <w:rPr>
          <w:rFonts w:eastAsiaTheme="majorEastAsia"/>
        </w:rPr>
      </w:pPr>
      <w:r>
        <w:rPr>
          <w:noProof/>
        </w:rPr>
        <w:drawing>
          <wp:inline distT="0" distB="0" distL="0" distR="0" wp14:anchorId="0BF9D9DD" wp14:editId="0B27B2E7">
            <wp:extent cx="3333750" cy="676275"/>
            <wp:effectExtent l="0" t="0" r="0" b="9525"/>
            <wp:docPr id="49" name="Picture 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low confidence"/>
                    <pic:cNvPicPr/>
                  </pic:nvPicPr>
                  <pic:blipFill>
                    <a:blip r:embed="rId24"/>
                    <a:stretch>
                      <a:fillRect/>
                    </a:stretch>
                  </pic:blipFill>
                  <pic:spPr>
                    <a:xfrm>
                      <a:off x="0" y="0"/>
                      <a:ext cx="3333750" cy="676275"/>
                    </a:xfrm>
                    <a:prstGeom prst="rect">
                      <a:avLst/>
                    </a:prstGeom>
                  </pic:spPr>
                </pic:pic>
              </a:graphicData>
            </a:graphic>
          </wp:inline>
        </w:drawing>
      </w:r>
    </w:p>
    <w:p w14:paraId="39E5B274" w14:textId="72C98179" w:rsidR="00F03C9D" w:rsidRDefault="00F03C9D" w:rsidP="00F03C9D">
      <w:pPr>
        <w:rPr>
          <w:rFonts w:eastAsiaTheme="majorEastAsia"/>
        </w:rPr>
      </w:pPr>
    </w:p>
    <w:p w14:paraId="3778FE69" w14:textId="383132BD" w:rsidR="00E87994" w:rsidRDefault="00E87994" w:rsidP="00E87994">
      <w:pPr>
        <w:pStyle w:val="Heading2"/>
      </w:pPr>
      <w:bookmarkStart w:id="11" w:name="_Toc103176251"/>
      <w:r>
        <w:lastRenderedPageBreak/>
        <w:t>Homepage: Link dropdown</w:t>
      </w:r>
      <w:bookmarkEnd w:id="11"/>
    </w:p>
    <w:p w14:paraId="52746183" w14:textId="55CDCB29" w:rsidR="00E87994" w:rsidRDefault="00E87994" w:rsidP="00E87994">
      <w:pPr>
        <w:rPr>
          <w:rFonts w:eastAsiaTheme="majorEastAsia"/>
        </w:rPr>
      </w:pPr>
    </w:p>
    <w:p w14:paraId="52F7C54D" w14:textId="529140AA" w:rsidR="00E87994" w:rsidRDefault="00E87994" w:rsidP="004C27E3">
      <w:pPr>
        <w:jc w:val="center"/>
        <w:rPr>
          <w:rFonts w:eastAsiaTheme="majorEastAsia"/>
        </w:rPr>
      </w:pPr>
      <w:r>
        <w:rPr>
          <w:noProof/>
        </w:rPr>
        <w:drawing>
          <wp:inline distT="0" distB="0" distL="0" distR="0" wp14:anchorId="2FC1CC40" wp14:editId="59B8CEC6">
            <wp:extent cx="5105400" cy="1465351"/>
            <wp:effectExtent l="0" t="0" r="0" b="1905"/>
            <wp:docPr id="73" name="Picture 7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 Word&#10;&#10;Description automatically generated"/>
                    <pic:cNvPicPr/>
                  </pic:nvPicPr>
                  <pic:blipFill>
                    <a:blip r:embed="rId25"/>
                    <a:stretch>
                      <a:fillRect/>
                    </a:stretch>
                  </pic:blipFill>
                  <pic:spPr>
                    <a:xfrm>
                      <a:off x="0" y="0"/>
                      <a:ext cx="5119277" cy="1469334"/>
                    </a:xfrm>
                    <a:prstGeom prst="rect">
                      <a:avLst/>
                    </a:prstGeom>
                  </pic:spPr>
                </pic:pic>
              </a:graphicData>
            </a:graphic>
          </wp:inline>
        </w:drawing>
      </w:r>
    </w:p>
    <w:p w14:paraId="296A90FA" w14:textId="78488AC7" w:rsidR="00E87994" w:rsidRDefault="00E87994" w:rsidP="00E87994">
      <w:pPr>
        <w:rPr>
          <w:rFonts w:eastAsiaTheme="majorEastAsia"/>
        </w:rPr>
      </w:pPr>
    </w:p>
    <w:p w14:paraId="1200EAD5" w14:textId="0714BF5A" w:rsidR="00E87994" w:rsidRDefault="00E87994" w:rsidP="00E87994">
      <w:pPr>
        <w:rPr>
          <w:rFonts w:eastAsiaTheme="majorEastAsia"/>
        </w:rPr>
      </w:pPr>
      <w:r>
        <w:rPr>
          <w:rFonts w:eastAsiaTheme="majorEastAsia"/>
        </w:rPr>
        <w:t xml:space="preserve">The link dropdown </w:t>
      </w:r>
      <w:r>
        <w:rPr>
          <w:rFonts w:eastAsiaTheme="majorEastAsia"/>
          <w:b/>
          <w:bCs w:val="0"/>
        </w:rPr>
        <w:t>MUST</w:t>
      </w:r>
      <w:r>
        <w:rPr>
          <w:rFonts w:eastAsiaTheme="majorEastAsia"/>
        </w:rPr>
        <w:t xml:space="preserve"> be edited in HTML mode to preserve the HTML structure.</w:t>
      </w:r>
    </w:p>
    <w:p w14:paraId="41FD83BC" w14:textId="35B3AB4C" w:rsidR="00E87994" w:rsidRDefault="00E87994" w:rsidP="00E87994">
      <w:pPr>
        <w:rPr>
          <w:rFonts w:eastAsiaTheme="majorEastAsia"/>
        </w:rPr>
      </w:pPr>
    </w:p>
    <w:p w14:paraId="48BF60F2" w14:textId="3361F7FD" w:rsidR="00E87994" w:rsidRDefault="00E87994" w:rsidP="00E87994">
      <w:pPr>
        <w:jc w:val="center"/>
        <w:rPr>
          <w:rFonts w:eastAsiaTheme="majorEastAsia"/>
        </w:rPr>
      </w:pPr>
      <w:r>
        <w:rPr>
          <w:noProof/>
        </w:rPr>
        <w:drawing>
          <wp:inline distT="0" distB="0" distL="0" distR="0" wp14:anchorId="338C0F87" wp14:editId="4E1A9A77">
            <wp:extent cx="3880635" cy="1333500"/>
            <wp:effectExtent l="0" t="0" r="5715" b="0"/>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26"/>
                    <a:stretch>
                      <a:fillRect/>
                    </a:stretch>
                  </pic:blipFill>
                  <pic:spPr>
                    <a:xfrm>
                      <a:off x="0" y="0"/>
                      <a:ext cx="3902783" cy="1341111"/>
                    </a:xfrm>
                    <a:prstGeom prst="rect">
                      <a:avLst/>
                    </a:prstGeom>
                  </pic:spPr>
                </pic:pic>
              </a:graphicData>
            </a:graphic>
          </wp:inline>
        </w:drawing>
      </w:r>
    </w:p>
    <w:p w14:paraId="507362BA" w14:textId="759F4DC9" w:rsidR="005E2F77" w:rsidRDefault="005E2F77" w:rsidP="00E87994">
      <w:pPr>
        <w:jc w:val="center"/>
        <w:rPr>
          <w:rFonts w:eastAsiaTheme="majorEastAsia"/>
        </w:rPr>
      </w:pPr>
    </w:p>
    <w:p w14:paraId="4753FDBC" w14:textId="68780028" w:rsidR="005E2F77" w:rsidRDefault="005E2F77" w:rsidP="005E2F77">
      <w:pPr>
        <w:tabs>
          <w:tab w:val="left" w:pos="2550"/>
        </w:tabs>
      </w:pPr>
      <w:r>
        <w:t xml:space="preserve">The Javascript required for the dropdown to function is inside the iPart labelled </w:t>
      </w:r>
      <w:r>
        <w:rPr>
          <w:b/>
          <w:bCs w:val="0"/>
        </w:rPr>
        <w:t>Dropdown</w:t>
      </w:r>
      <w:r w:rsidRPr="00BB0238">
        <w:rPr>
          <w:b/>
          <w:bCs w:val="0"/>
        </w:rPr>
        <w:t xml:space="preserve"> </w:t>
      </w:r>
      <w:r>
        <w:rPr>
          <w:b/>
        </w:rPr>
        <w:t xml:space="preserve">JS </w:t>
      </w:r>
      <w:r>
        <w:t xml:space="preserve">on the homepage. </w:t>
      </w:r>
    </w:p>
    <w:p w14:paraId="7C3A01CA" w14:textId="07F30011" w:rsidR="005E2F77" w:rsidRPr="00B11CBE" w:rsidRDefault="005E2F77" w:rsidP="005E2F77">
      <w:pPr>
        <w:tabs>
          <w:tab w:val="left" w:pos="2550"/>
        </w:tabs>
      </w:pPr>
      <w:r>
        <w:t>This should not be deleted and must be located beneath the iPart containing the dropdown text in order to work.</w:t>
      </w:r>
    </w:p>
    <w:p w14:paraId="5863A32F" w14:textId="77777777" w:rsidR="005E2F77" w:rsidRDefault="005E2F77" w:rsidP="005E2F77"/>
    <w:p w14:paraId="59B996D6" w14:textId="105E4320" w:rsidR="004C27E3" w:rsidRDefault="004C27E3" w:rsidP="004C27E3">
      <w:pPr>
        <w:rPr>
          <w:rFonts w:eastAsiaTheme="majorEastAsia"/>
          <w:b/>
          <w:bCs w:val="0"/>
        </w:rPr>
      </w:pPr>
      <w:r w:rsidRPr="004C27E3">
        <w:rPr>
          <w:rFonts w:eastAsiaTheme="majorEastAsia"/>
          <w:b/>
          <w:bCs w:val="0"/>
        </w:rPr>
        <w:t>To edit the default option:</w:t>
      </w:r>
    </w:p>
    <w:p w14:paraId="0B41CD43" w14:textId="3A336AFF" w:rsidR="004C27E3" w:rsidRDefault="004C27E3" w:rsidP="004C27E3">
      <w:pPr>
        <w:rPr>
          <w:rFonts w:eastAsiaTheme="majorEastAsia"/>
        </w:rPr>
      </w:pPr>
      <w:r>
        <w:rPr>
          <w:rFonts w:eastAsiaTheme="majorEastAsia"/>
        </w:rPr>
        <w:t xml:space="preserve">Edit the text in the </w:t>
      </w:r>
      <w:r>
        <w:rPr>
          <w:rFonts w:eastAsiaTheme="majorEastAsia"/>
          <w:b/>
          <w:bCs w:val="0"/>
        </w:rPr>
        <w:t>dropbtn</w:t>
      </w:r>
      <w:r>
        <w:rPr>
          <w:rFonts w:eastAsiaTheme="majorEastAsia"/>
        </w:rPr>
        <w:t xml:space="preserve"> span</w:t>
      </w:r>
    </w:p>
    <w:p w14:paraId="619C79E6" w14:textId="77777777" w:rsidR="004C27E3" w:rsidRDefault="004C27E3" w:rsidP="004C27E3">
      <w:pPr>
        <w:rPr>
          <w:rFonts w:eastAsiaTheme="majorEastAsia"/>
        </w:rPr>
      </w:pPr>
    </w:p>
    <w:p w14:paraId="6DE0F027" w14:textId="5654515F" w:rsidR="004C27E3" w:rsidRPr="004C27E3" w:rsidRDefault="004C27E3" w:rsidP="004C27E3">
      <w:pPr>
        <w:jc w:val="center"/>
        <w:rPr>
          <w:rFonts w:eastAsiaTheme="majorEastAsia"/>
        </w:rPr>
      </w:pPr>
      <w:r>
        <w:rPr>
          <w:noProof/>
        </w:rPr>
        <w:drawing>
          <wp:inline distT="0" distB="0" distL="0" distR="0" wp14:anchorId="7BC28BE4" wp14:editId="78E306A1">
            <wp:extent cx="3671533" cy="1261647"/>
            <wp:effectExtent l="0" t="0" r="5715"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27"/>
                    <a:stretch>
                      <a:fillRect/>
                    </a:stretch>
                  </pic:blipFill>
                  <pic:spPr>
                    <a:xfrm>
                      <a:off x="0" y="0"/>
                      <a:ext cx="3695645" cy="1269933"/>
                    </a:xfrm>
                    <a:prstGeom prst="rect">
                      <a:avLst/>
                    </a:prstGeom>
                  </pic:spPr>
                </pic:pic>
              </a:graphicData>
            </a:graphic>
          </wp:inline>
        </w:drawing>
      </w:r>
    </w:p>
    <w:p w14:paraId="329B7181" w14:textId="222852C3" w:rsidR="004C27E3" w:rsidRDefault="004C27E3" w:rsidP="004C27E3">
      <w:pPr>
        <w:rPr>
          <w:rFonts w:eastAsiaTheme="majorEastAsia"/>
        </w:rPr>
      </w:pPr>
      <w:r>
        <w:rPr>
          <w:rFonts w:eastAsiaTheme="majorEastAsia"/>
          <w:b/>
          <w:bCs w:val="0"/>
        </w:rPr>
        <w:t>To add or remove an option:</w:t>
      </w:r>
    </w:p>
    <w:p w14:paraId="7FFBBA82" w14:textId="14C66131" w:rsidR="004C27E3" w:rsidRDefault="004C27E3" w:rsidP="004C27E3">
      <w:pPr>
        <w:rPr>
          <w:rFonts w:eastAsiaTheme="majorEastAsia"/>
        </w:rPr>
      </w:pPr>
      <w:r>
        <w:rPr>
          <w:rFonts w:eastAsiaTheme="majorEastAsia"/>
        </w:rPr>
        <w:t xml:space="preserve">Delete or copy and paste a link inside the </w:t>
      </w:r>
      <w:r>
        <w:rPr>
          <w:rFonts w:eastAsiaTheme="majorEastAsia"/>
          <w:b/>
          <w:bCs w:val="0"/>
        </w:rPr>
        <w:t>dropdown-content</w:t>
      </w:r>
      <w:r>
        <w:rPr>
          <w:rFonts w:eastAsiaTheme="majorEastAsia"/>
        </w:rPr>
        <w:t xml:space="preserve"> div</w:t>
      </w:r>
    </w:p>
    <w:p w14:paraId="309B1162" w14:textId="47F69DB7" w:rsidR="004C27E3" w:rsidRDefault="004C27E3" w:rsidP="004C27E3">
      <w:pPr>
        <w:rPr>
          <w:rFonts w:eastAsiaTheme="majorEastAsia"/>
        </w:rPr>
      </w:pPr>
    </w:p>
    <w:p w14:paraId="5B0D4966" w14:textId="56F6EC61" w:rsidR="004C27E3" w:rsidRDefault="004C27E3" w:rsidP="004C27E3">
      <w:pPr>
        <w:jc w:val="center"/>
        <w:rPr>
          <w:rFonts w:eastAsiaTheme="majorEastAsia"/>
        </w:rPr>
      </w:pPr>
      <w:r>
        <w:rPr>
          <w:noProof/>
        </w:rPr>
        <w:lastRenderedPageBreak/>
        <w:drawing>
          <wp:inline distT="0" distB="0" distL="0" distR="0" wp14:anchorId="692DED0A" wp14:editId="2FF4A1FB">
            <wp:extent cx="3969335" cy="1363980"/>
            <wp:effectExtent l="0" t="0" r="0" b="762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28"/>
                    <a:stretch>
                      <a:fillRect/>
                    </a:stretch>
                  </pic:blipFill>
                  <pic:spPr>
                    <a:xfrm>
                      <a:off x="0" y="0"/>
                      <a:ext cx="3989855" cy="1371031"/>
                    </a:xfrm>
                    <a:prstGeom prst="rect">
                      <a:avLst/>
                    </a:prstGeom>
                  </pic:spPr>
                </pic:pic>
              </a:graphicData>
            </a:graphic>
          </wp:inline>
        </w:drawing>
      </w:r>
    </w:p>
    <w:p w14:paraId="59D7290B" w14:textId="2E4E62BD" w:rsidR="004C27E3" w:rsidRDefault="004C27E3" w:rsidP="004C27E3">
      <w:pPr>
        <w:jc w:val="center"/>
        <w:rPr>
          <w:rFonts w:eastAsiaTheme="majorEastAsia"/>
        </w:rPr>
      </w:pPr>
    </w:p>
    <w:p w14:paraId="102EBB0A" w14:textId="6BCA21F5" w:rsidR="004C27E3" w:rsidRDefault="004C27E3" w:rsidP="004C27E3">
      <w:pPr>
        <w:jc w:val="center"/>
        <w:rPr>
          <w:rFonts w:eastAsiaTheme="majorEastAsia"/>
        </w:rPr>
      </w:pPr>
    </w:p>
    <w:p w14:paraId="44859E1A" w14:textId="0DA68049" w:rsidR="004C27E3" w:rsidRDefault="004C27E3" w:rsidP="004C27E3">
      <w:pPr>
        <w:rPr>
          <w:rFonts w:eastAsiaTheme="majorEastAsia"/>
          <w:b/>
          <w:bCs w:val="0"/>
        </w:rPr>
      </w:pPr>
      <w:r>
        <w:rPr>
          <w:rFonts w:eastAsiaTheme="majorEastAsia"/>
          <w:b/>
          <w:bCs w:val="0"/>
        </w:rPr>
        <w:t>To change a link destination:</w:t>
      </w:r>
    </w:p>
    <w:p w14:paraId="2BE4DEEA" w14:textId="77777777" w:rsidR="004C27E3" w:rsidRDefault="004C27E3" w:rsidP="004C27E3">
      <w:pPr>
        <w:rPr>
          <w:rFonts w:eastAsiaTheme="majorEastAsia"/>
        </w:rPr>
      </w:pPr>
      <w:r>
        <w:rPr>
          <w:rFonts w:eastAsiaTheme="majorEastAsia"/>
        </w:rPr>
        <w:t>Edit the URL in the link tag between the double quotes. You may find it easier to create another link with the Content Link Manager on another tab, and copy/paste the new link.</w:t>
      </w:r>
    </w:p>
    <w:p w14:paraId="2B6A04AF" w14:textId="4E99A969" w:rsidR="00E87994" w:rsidRDefault="00E87994" w:rsidP="00F03C9D">
      <w:pPr>
        <w:rPr>
          <w:rFonts w:eastAsiaTheme="majorEastAsia"/>
        </w:rPr>
      </w:pPr>
    </w:p>
    <w:p w14:paraId="72B6288F" w14:textId="21016B37" w:rsidR="00E87994" w:rsidRDefault="004C27E3" w:rsidP="004C27E3">
      <w:pPr>
        <w:jc w:val="center"/>
        <w:rPr>
          <w:rFonts w:eastAsiaTheme="majorEastAsia"/>
        </w:rPr>
      </w:pPr>
      <w:r>
        <w:rPr>
          <w:noProof/>
        </w:rPr>
        <w:drawing>
          <wp:inline distT="0" distB="0" distL="0" distR="0" wp14:anchorId="3980E6E3" wp14:editId="0BED1313">
            <wp:extent cx="3657600" cy="1256859"/>
            <wp:effectExtent l="0" t="0" r="0" b="635"/>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29"/>
                    <a:stretch>
                      <a:fillRect/>
                    </a:stretch>
                  </pic:blipFill>
                  <pic:spPr>
                    <a:xfrm>
                      <a:off x="0" y="0"/>
                      <a:ext cx="3670776" cy="1261387"/>
                    </a:xfrm>
                    <a:prstGeom prst="rect">
                      <a:avLst/>
                    </a:prstGeom>
                  </pic:spPr>
                </pic:pic>
              </a:graphicData>
            </a:graphic>
          </wp:inline>
        </w:drawing>
      </w:r>
    </w:p>
    <w:p w14:paraId="4E7AD002" w14:textId="588AAAF3" w:rsidR="004C27E3" w:rsidRDefault="004C27E3" w:rsidP="004C27E3">
      <w:pPr>
        <w:jc w:val="center"/>
        <w:rPr>
          <w:rFonts w:eastAsiaTheme="majorEastAsia"/>
        </w:rPr>
      </w:pPr>
    </w:p>
    <w:p w14:paraId="5ACD1E64" w14:textId="47F1DCB7" w:rsidR="004C27E3" w:rsidRDefault="004C27E3" w:rsidP="004C27E3">
      <w:pPr>
        <w:rPr>
          <w:rFonts w:eastAsiaTheme="majorEastAsia"/>
          <w:b/>
          <w:bCs w:val="0"/>
        </w:rPr>
      </w:pPr>
      <w:r>
        <w:rPr>
          <w:rFonts w:eastAsiaTheme="majorEastAsia"/>
          <w:b/>
          <w:bCs w:val="0"/>
        </w:rPr>
        <w:t>To change the text:</w:t>
      </w:r>
    </w:p>
    <w:p w14:paraId="24AD35C5" w14:textId="43EAF9C9" w:rsidR="004C27E3" w:rsidRDefault="004C27E3" w:rsidP="004C27E3">
      <w:pPr>
        <w:rPr>
          <w:rFonts w:eastAsiaTheme="majorEastAsia"/>
        </w:rPr>
      </w:pPr>
      <w:r>
        <w:rPr>
          <w:rFonts w:eastAsiaTheme="majorEastAsia"/>
        </w:rPr>
        <w:t>Edit the text inside the link tags</w:t>
      </w:r>
    </w:p>
    <w:p w14:paraId="287D652B" w14:textId="77777777" w:rsidR="004C27E3" w:rsidRDefault="004C27E3" w:rsidP="004C27E3">
      <w:pPr>
        <w:rPr>
          <w:rFonts w:eastAsiaTheme="majorEastAsia"/>
        </w:rPr>
      </w:pPr>
    </w:p>
    <w:p w14:paraId="6F9AED00" w14:textId="031385CA" w:rsidR="004C27E3" w:rsidRPr="004C27E3" w:rsidRDefault="004C27E3" w:rsidP="004C27E3">
      <w:pPr>
        <w:jc w:val="center"/>
        <w:rPr>
          <w:rFonts w:eastAsiaTheme="majorEastAsia"/>
        </w:rPr>
      </w:pPr>
      <w:r>
        <w:rPr>
          <w:noProof/>
        </w:rPr>
        <w:drawing>
          <wp:inline distT="0" distB="0" distL="0" distR="0" wp14:anchorId="1F0059D2" wp14:editId="2CEA3C41">
            <wp:extent cx="3535680" cy="1214963"/>
            <wp:effectExtent l="0" t="0" r="7620" b="4445"/>
            <wp:docPr id="78" name="Picture 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pic:cNvPicPr/>
                  </pic:nvPicPr>
                  <pic:blipFill>
                    <a:blip r:embed="rId30"/>
                    <a:stretch>
                      <a:fillRect/>
                    </a:stretch>
                  </pic:blipFill>
                  <pic:spPr>
                    <a:xfrm>
                      <a:off x="0" y="0"/>
                      <a:ext cx="3549267" cy="1219632"/>
                    </a:xfrm>
                    <a:prstGeom prst="rect">
                      <a:avLst/>
                    </a:prstGeom>
                  </pic:spPr>
                </pic:pic>
              </a:graphicData>
            </a:graphic>
          </wp:inline>
        </w:drawing>
      </w:r>
    </w:p>
    <w:p w14:paraId="2B026438" w14:textId="5F5F6E61" w:rsidR="00E87994" w:rsidRDefault="00E87994" w:rsidP="00F03C9D">
      <w:pPr>
        <w:rPr>
          <w:rFonts w:eastAsiaTheme="majorEastAsia"/>
        </w:rPr>
      </w:pPr>
    </w:p>
    <w:p w14:paraId="6B1A5DDF" w14:textId="31DE65C9" w:rsidR="00E87994" w:rsidRDefault="00E87994" w:rsidP="00F03C9D">
      <w:pPr>
        <w:rPr>
          <w:rFonts w:eastAsiaTheme="majorEastAsia"/>
        </w:rPr>
      </w:pPr>
    </w:p>
    <w:p w14:paraId="3BF39F4B" w14:textId="5DEF404E" w:rsidR="00E87994" w:rsidRDefault="00E87994" w:rsidP="00F03C9D">
      <w:pPr>
        <w:rPr>
          <w:rFonts w:eastAsiaTheme="majorEastAsia"/>
        </w:rPr>
      </w:pPr>
    </w:p>
    <w:p w14:paraId="3E82E047" w14:textId="48B5C24C" w:rsidR="00E87994" w:rsidRDefault="00E87994" w:rsidP="00F03C9D">
      <w:pPr>
        <w:rPr>
          <w:rFonts w:eastAsiaTheme="majorEastAsia"/>
        </w:rPr>
      </w:pPr>
    </w:p>
    <w:p w14:paraId="7FEBA649" w14:textId="21A1CA49" w:rsidR="00E87994" w:rsidRDefault="00E87994" w:rsidP="00F03C9D">
      <w:pPr>
        <w:rPr>
          <w:rFonts w:eastAsiaTheme="majorEastAsia"/>
        </w:rPr>
      </w:pPr>
    </w:p>
    <w:p w14:paraId="56DA1AF9" w14:textId="5DC34A5B" w:rsidR="00E87994" w:rsidRDefault="00E87994" w:rsidP="00F03C9D">
      <w:pPr>
        <w:rPr>
          <w:rFonts w:eastAsiaTheme="majorEastAsia"/>
        </w:rPr>
      </w:pPr>
    </w:p>
    <w:p w14:paraId="28085C34" w14:textId="31517ECB" w:rsidR="00E87994" w:rsidRDefault="00E87994" w:rsidP="00F03C9D">
      <w:pPr>
        <w:rPr>
          <w:rFonts w:eastAsiaTheme="majorEastAsia"/>
        </w:rPr>
      </w:pPr>
    </w:p>
    <w:p w14:paraId="1E7A0931" w14:textId="72B49F0A" w:rsidR="00E87994" w:rsidRDefault="00E87994" w:rsidP="00F03C9D">
      <w:pPr>
        <w:rPr>
          <w:rFonts w:eastAsiaTheme="majorEastAsia"/>
        </w:rPr>
      </w:pPr>
    </w:p>
    <w:p w14:paraId="1646325B" w14:textId="60D7370F" w:rsidR="00E87994" w:rsidRDefault="00E87994" w:rsidP="00F03C9D">
      <w:pPr>
        <w:rPr>
          <w:rFonts w:eastAsiaTheme="majorEastAsia"/>
        </w:rPr>
      </w:pPr>
    </w:p>
    <w:p w14:paraId="3B683482" w14:textId="0A3C283D" w:rsidR="00E87994" w:rsidRDefault="00E87994" w:rsidP="00F03C9D">
      <w:pPr>
        <w:rPr>
          <w:rFonts w:eastAsiaTheme="majorEastAsia"/>
        </w:rPr>
      </w:pPr>
    </w:p>
    <w:p w14:paraId="40E065C8" w14:textId="6B11227C" w:rsidR="00E87994" w:rsidRDefault="00E87994" w:rsidP="00F03C9D">
      <w:pPr>
        <w:rPr>
          <w:rFonts w:eastAsiaTheme="majorEastAsia"/>
        </w:rPr>
      </w:pPr>
    </w:p>
    <w:p w14:paraId="0B64D3E7" w14:textId="77777777" w:rsidR="00E87994" w:rsidRDefault="00E87994" w:rsidP="00F03C9D">
      <w:pPr>
        <w:rPr>
          <w:rFonts w:eastAsiaTheme="majorEastAsia"/>
        </w:rPr>
      </w:pPr>
    </w:p>
    <w:p w14:paraId="46AB2884" w14:textId="77777777" w:rsidR="005A338C" w:rsidRDefault="005A338C" w:rsidP="005A338C">
      <w:pPr>
        <w:pStyle w:val="Heading2"/>
      </w:pPr>
      <w:bookmarkStart w:id="12" w:name="_Toc103176252"/>
      <w:r>
        <w:lastRenderedPageBreak/>
        <w:t>Homepage: Upcoming Events</w:t>
      </w:r>
      <w:bookmarkEnd w:id="12"/>
    </w:p>
    <w:p w14:paraId="2F3E24D9" w14:textId="77777777" w:rsidR="005A338C" w:rsidRDefault="005A338C" w:rsidP="005A338C">
      <w:pPr>
        <w:rPr>
          <w:rFonts w:eastAsiaTheme="majorEastAsia"/>
        </w:rPr>
      </w:pPr>
    </w:p>
    <w:p w14:paraId="7E186AF3" w14:textId="77777777" w:rsidR="005A338C" w:rsidRDefault="005A338C" w:rsidP="005A338C">
      <w:pPr>
        <w:jc w:val="center"/>
        <w:rPr>
          <w:rFonts w:eastAsiaTheme="majorEastAsia"/>
        </w:rPr>
      </w:pPr>
      <w:r>
        <w:rPr>
          <w:noProof/>
        </w:rPr>
        <w:drawing>
          <wp:inline distT="0" distB="0" distL="0" distR="0" wp14:anchorId="16D40C08" wp14:editId="5FDE3DCF">
            <wp:extent cx="4827270" cy="2111367"/>
            <wp:effectExtent l="0" t="0" r="0" b="381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31"/>
                    <a:stretch>
                      <a:fillRect/>
                    </a:stretch>
                  </pic:blipFill>
                  <pic:spPr>
                    <a:xfrm>
                      <a:off x="0" y="0"/>
                      <a:ext cx="4833893" cy="2114264"/>
                    </a:xfrm>
                    <a:prstGeom prst="rect">
                      <a:avLst/>
                    </a:prstGeom>
                  </pic:spPr>
                </pic:pic>
              </a:graphicData>
            </a:graphic>
          </wp:inline>
        </w:drawing>
      </w:r>
    </w:p>
    <w:p w14:paraId="09CBEF7B" w14:textId="77777777" w:rsidR="005A338C" w:rsidRDefault="005A338C" w:rsidP="005A338C">
      <w:pPr>
        <w:rPr>
          <w:rFonts w:eastAsiaTheme="majorEastAsia"/>
        </w:rPr>
      </w:pPr>
    </w:p>
    <w:p w14:paraId="6FAEF741" w14:textId="77777777" w:rsidR="005A338C" w:rsidRDefault="005A338C" w:rsidP="005A338C">
      <w:pPr>
        <w:rPr>
          <w:rFonts w:eastAsiaTheme="majorEastAsia"/>
          <w:lang w:val="en-AU"/>
        </w:rPr>
      </w:pPr>
      <w:r>
        <w:rPr>
          <w:rFonts w:eastAsiaTheme="majorEastAsia"/>
          <w:lang w:val="en-AU"/>
        </w:rPr>
        <w:t>The Upcoming Events section is created using a query located here:</w:t>
      </w:r>
    </w:p>
    <w:p w14:paraId="265073F2" w14:textId="77777777" w:rsidR="005A338C" w:rsidRDefault="005A338C" w:rsidP="005A338C">
      <w:pPr>
        <w:tabs>
          <w:tab w:val="left" w:pos="3930"/>
        </w:tabs>
        <w:rPr>
          <w:rFonts w:eastAsiaTheme="majorEastAsia"/>
          <w:b/>
          <w:lang w:val="en-AU"/>
        </w:rPr>
      </w:pPr>
      <w:r w:rsidRPr="0010622A">
        <w:rPr>
          <w:rFonts w:eastAsiaTheme="majorEastAsia"/>
          <w:b/>
          <w:lang w:val="en-AU"/>
        </w:rPr>
        <w:t>$/_AACB/_AACBSystem/Website</w:t>
      </w:r>
      <w:r>
        <w:rPr>
          <w:rFonts w:eastAsiaTheme="majorEastAsia"/>
          <w:b/>
          <w:lang w:val="en-AU"/>
        </w:rPr>
        <w:t>/Homepage events</w:t>
      </w:r>
    </w:p>
    <w:p w14:paraId="777CE427" w14:textId="77777777" w:rsidR="005A338C" w:rsidRDefault="005A338C" w:rsidP="005A338C">
      <w:pPr>
        <w:tabs>
          <w:tab w:val="left" w:pos="3930"/>
        </w:tabs>
        <w:rPr>
          <w:rFonts w:eastAsiaTheme="majorEastAsia"/>
          <w:b/>
          <w:lang w:val="en-AU"/>
        </w:rPr>
      </w:pPr>
    </w:p>
    <w:p w14:paraId="0D4992D3" w14:textId="77777777" w:rsidR="005A338C" w:rsidRPr="0010622A" w:rsidRDefault="005A338C" w:rsidP="005A338C">
      <w:pPr>
        <w:tabs>
          <w:tab w:val="left" w:pos="3930"/>
        </w:tabs>
        <w:rPr>
          <w:rFonts w:eastAsiaTheme="majorEastAsia"/>
          <w:bCs w:val="0"/>
          <w:lang w:val="en-AU"/>
        </w:rPr>
      </w:pPr>
      <w:r w:rsidRPr="0010622A">
        <w:rPr>
          <w:rFonts w:eastAsiaTheme="majorEastAsia"/>
          <w:bCs w:val="0"/>
          <w:lang w:val="en-AU"/>
        </w:rPr>
        <w:t>The Query Template iPart needs the classes</w:t>
      </w:r>
      <w:r>
        <w:rPr>
          <w:rFonts w:eastAsiaTheme="majorEastAsia"/>
          <w:b/>
          <w:lang w:val="en-AU"/>
        </w:rPr>
        <w:t xml:space="preserve"> </w:t>
      </w:r>
      <w:r w:rsidRPr="0010622A">
        <w:rPr>
          <w:rFonts w:eastAsiaTheme="majorEastAsia"/>
          <w:b/>
          <w:lang w:val="en-AU"/>
        </w:rPr>
        <w:t>homeEvents noPadding</w:t>
      </w:r>
      <w:r>
        <w:rPr>
          <w:rFonts w:eastAsiaTheme="majorEastAsia"/>
          <w:b/>
          <w:lang w:val="en-AU"/>
        </w:rPr>
        <w:t xml:space="preserve">. </w:t>
      </w:r>
      <w:r>
        <w:rPr>
          <w:rFonts w:eastAsiaTheme="majorEastAsia"/>
          <w:bCs w:val="0"/>
          <w:lang w:val="en-AU"/>
        </w:rPr>
        <w:t>Set the number of columns to three.</w:t>
      </w:r>
    </w:p>
    <w:p w14:paraId="5A92566F" w14:textId="77777777" w:rsidR="005A338C" w:rsidRDefault="005A338C" w:rsidP="005A338C">
      <w:pPr>
        <w:tabs>
          <w:tab w:val="left" w:pos="3930"/>
        </w:tabs>
        <w:rPr>
          <w:rFonts w:eastAsiaTheme="majorEastAsia"/>
          <w:b/>
          <w:lang w:val="en-AU"/>
        </w:rPr>
      </w:pPr>
    </w:p>
    <w:p w14:paraId="3B0AB97D" w14:textId="77777777" w:rsidR="005A338C" w:rsidRDefault="005A338C" w:rsidP="005A338C">
      <w:pPr>
        <w:tabs>
          <w:tab w:val="left" w:pos="3930"/>
        </w:tabs>
        <w:jc w:val="center"/>
        <w:rPr>
          <w:rFonts w:eastAsiaTheme="majorEastAsia"/>
          <w:b/>
          <w:lang w:val="en-AU"/>
        </w:rPr>
      </w:pPr>
      <w:r>
        <w:rPr>
          <w:noProof/>
        </w:rPr>
        <w:drawing>
          <wp:inline distT="0" distB="0" distL="0" distR="0" wp14:anchorId="6BF62329" wp14:editId="5CAFCA7D">
            <wp:extent cx="3764280" cy="1677314"/>
            <wp:effectExtent l="0" t="0" r="7620" b="0"/>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32"/>
                    <a:stretch>
                      <a:fillRect/>
                    </a:stretch>
                  </pic:blipFill>
                  <pic:spPr>
                    <a:xfrm>
                      <a:off x="0" y="0"/>
                      <a:ext cx="3784921" cy="1686512"/>
                    </a:xfrm>
                    <a:prstGeom prst="rect">
                      <a:avLst/>
                    </a:prstGeom>
                  </pic:spPr>
                </pic:pic>
              </a:graphicData>
            </a:graphic>
          </wp:inline>
        </w:drawing>
      </w:r>
    </w:p>
    <w:p w14:paraId="257AD018" w14:textId="77777777" w:rsidR="005A338C" w:rsidRDefault="005A338C" w:rsidP="005A338C">
      <w:pPr>
        <w:tabs>
          <w:tab w:val="left" w:pos="3930"/>
        </w:tabs>
        <w:rPr>
          <w:rFonts w:eastAsiaTheme="majorEastAsia"/>
          <w:b/>
          <w:lang w:val="en-AU"/>
        </w:rPr>
      </w:pPr>
    </w:p>
    <w:p w14:paraId="738E00D5" w14:textId="77777777" w:rsidR="005A338C" w:rsidRDefault="005A338C" w:rsidP="005A338C">
      <w:pPr>
        <w:rPr>
          <w:rFonts w:eastAsiaTheme="majorEastAsia"/>
          <w:lang w:val="en-AU"/>
        </w:rPr>
      </w:pPr>
      <w:r>
        <w:rPr>
          <w:rFonts w:eastAsiaTheme="majorEastAsia"/>
          <w:lang w:val="en-AU"/>
        </w:rPr>
        <w:t>The default filters show upcoming events sorted by soonest first. It shows only the first three results. The query uses some custom SQL fields to format the date, limit the description length to 200 characters and set the image to a default if one is not assigned to the event.</w:t>
      </w:r>
      <w:r>
        <w:rPr>
          <w:rFonts w:eastAsiaTheme="majorEastAsia"/>
          <w:lang w:val="en-AU"/>
        </w:rPr>
        <w:br/>
        <w:t>You may change the default image by uploading a new image into the Image Manager to override</w:t>
      </w:r>
    </w:p>
    <w:p w14:paraId="29C2DC99" w14:textId="77777777" w:rsidR="005A338C" w:rsidRPr="00CA74DE" w:rsidRDefault="005A338C" w:rsidP="005A338C">
      <w:pPr>
        <w:rPr>
          <w:rFonts w:eastAsiaTheme="majorEastAsia"/>
          <w:b/>
          <w:bCs w:val="0"/>
          <w:lang w:val="en-AU"/>
        </w:rPr>
      </w:pPr>
      <w:r w:rsidRPr="00CA74DE">
        <w:rPr>
          <w:rFonts w:eastAsiaTheme="majorEastAsia"/>
          <w:b/>
          <w:bCs w:val="0"/>
          <w:lang w:val="en-AU"/>
        </w:rPr>
        <w:t>/images/MyWebsite/event-default.jpg</w:t>
      </w:r>
    </w:p>
    <w:p w14:paraId="33959EBE" w14:textId="77777777" w:rsidR="005A338C" w:rsidRDefault="005A338C" w:rsidP="005A338C">
      <w:pPr>
        <w:rPr>
          <w:rFonts w:eastAsiaTheme="majorEastAsia"/>
          <w:lang w:val="en-AU"/>
        </w:rPr>
      </w:pPr>
    </w:p>
    <w:p w14:paraId="0DF7AB9B" w14:textId="77777777" w:rsidR="005A338C" w:rsidRDefault="005A338C" w:rsidP="005A338C">
      <w:pPr>
        <w:rPr>
          <w:rFonts w:eastAsiaTheme="majorEastAsia"/>
          <w:lang w:val="en-AU"/>
        </w:rPr>
      </w:pPr>
      <w:r>
        <w:rPr>
          <w:rFonts w:eastAsiaTheme="majorEastAsia"/>
          <w:lang w:val="en-AU"/>
        </w:rPr>
        <w:t>It then uses these fields in the Template tab to create the correct HTML structure. If you edit the template, do it in HTML mode.</w:t>
      </w:r>
    </w:p>
    <w:p w14:paraId="717EFED8" w14:textId="77777777" w:rsidR="005A338C" w:rsidRDefault="005A338C" w:rsidP="005A338C">
      <w:pPr>
        <w:rPr>
          <w:rFonts w:eastAsiaTheme="majorEastAsia"/>
          <w:lang w:val="en-AU"/>
        </w:rPr>
      </w:pPr>
    </w:p>
    <w:p w14:paraId="3003A4BF" w14:textId="77777777" w:rsidR="005A338C" w:rsidRPr="008E0649" w:rsidRDefault="005A338C" w:rsidP="005A338C">
      <w:pPr>
        <w:rPr>
          <w:rFonts w:eastAsiaTheme="majorEastAsia"/>
          <w:lang w:val="en-AU"/>
        </w:rPr>
      </w:pPr>
      <w:r>
        <w:rPr>
          <w:rFonts w:eastAsiaTheme="majorEastAsia"/>
          <w:lang w:val="en-AU"/>
        </w:rPr>
        <w:t>The ideal size for the image is 415px x 210px. If you want to use a bigger one so it appears larger on the event detail page, keep to this ratio.</w:t>
      </w:r>
    </w:p>
    <w:p w14:paraId="01BCE67D" w14:textId="77777777" w:rsidR="005A338C" w:rsidRDefault="005A338C" w:rsidP="00F03C9D">
      <w:pPr>
        <w:rPr>
          <w:rFonts w:eastAsiaTheme="majorEastAsia"/>
        </w:rPr>
      </w:pPr>
    </w:p>
    <w:p w14:paraId="1B8D90B0" w14:textId="317F0062" w:rsidR="004A1EC2" w:rsidRDefault="004A1EC2" w:rsidP="00F57AF1">
      <w:pPr>
        <w:pStyle w:val="Heading2"/>
      </w:pPr>
      <w:bookmarkStart w:id="13" w:name="_Toc103176253"/>
      <w:r>
        <w:lastRenderedPageBreak/>
        <w:t>Homepage: Latest News</w:t>
      </w:r>
      <w:bookmarkEnd w:id="13"/>
    </w:p>
    <w:p w14:paraId="52791D18" w14:textId="77777777" w:rsidR="00C44C95" w:rsidRPr="00C44C95" w:rsidRDefault="00C44C95" w:rsidP="00C44C95"/>
    <w:p w14:paraId="2DE428D8" w14:textId="67B6439B" w:rsidR="004A1EC2" w:rsidRDefault="00BB0238" w:rsidP="00C44C95">
      <w:r>
        <w:rPr>
          <w:noProof/>
        </w:rPr>
        <w:drawing>
          <wp:inline distT="0" distB="0" distL="0" distR="0" wp14:anchorId="564C7D47" wp14:editId="5724CA87">
            <wp:extent cx="6115050" cy="2781300"/>
            <wp:effectExtent l="0" t="0" r="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3"/>
                    <a:stretch>
                      <a:fillRect/>
                    </a:stretch>
                  </pic:blipFill>
                  <pic:spPr>
                    <a:xfrm>
                      <a:off x="0" y="0"/>
                      <a:ext cx="6115050" cy="2781300"/>
                    </a:xfrm>
                    <a:prstGeom prst="rect">
                      <a:avLst/>
                    </a:prstGeom>
                  </pic:spPr>
                </pic:pic>
              </a:graphicData>
            </a:graphic>
          </wp:inline>
        </w:drawing>
      </w:r>
    </w:p>
    <w:p w14:paraId="5A2BC721" w14:textId="71D8F707" w:rsidR="004A1EC2" w:rsidRDefault="004A1EC2" w:rsidP="004A1EC2">
      <w:r>
        <w:br/>
        <w:t xml:space="preserve">The Latest </w:t>
      </w:r>
      <w:r w:rsidR="009D5756">
        <w:t>News</w:t>
      </w:r>
      <w:r>
        <w:t xml:space="preserve"> section</w:t>
      </w:r>
      <w:r w:rsidR="009D5756">
        <w:t xml:space="preserve"> uses</w:t>
      </w:r>
      <w:r>
        <w:t xml:space="preserve"> </w:t>
      </w:r>
      <w:r w:rsidR="009D5756">
        <w:t>a</w:t>
      </w:r>
      <w:r>
        <w:t xml:space="preserve"> </w:t>
      </w:r>
      <w:r>
        <w:rPr>
          <w:b/>
        </w:rPr>
        <w:t>Content Tagged List iPart</w:t>
      </w:r>
      <w:r w:rsidR="009D5756">
        <w:rPr>
          <w:b/>
        </w:rPr>
        <w:t xml:space="preserve"> </w:t>
      </w:r>
      <w:r w:rsidR="009D5756">
        <w:rPr>
          <w:bCs w:val="0"/>
        </w:rPr>
        <w:t xml:space="preserve">with a custom </w:t>
      </w:r>
      <w:r w:rsidR="00DD0468">
        <w:rPr>
          <w:b/>
        </w:rPr>
        <w:t xml:space="preserve">Tagged list </w:t>
      </w:r>
      <w:r w:rsidR="009D5756" w:rsidRPr="00DD0468">
        <w:rPr>
          <w:b/>
        </w:rPr>
        <w:t>format</w:t>
      </w:r>
      <w:r w:rsidR="00DD0468">
        <w:rPr>
          <w:bCs w:val="0"/>
        </w:rPr>
        <w:t>,</w:t>
      </w:r>
      <w:r w:rsidR="009D5756">
        <w:rPr>
          <w:bCs w:val="0"/>
        </w:rPr>
        <w:t xml:space="preserve"> </w:t>
      </w:r>
      <w:r w:rsidR="00831E29">
        <w:rPr>
          <w:b/>
        </w:rPr>
        <w:t>HomeNews</w:t>
      </w:r>
      <w:r>
        <w:rPr>
          <w:b/>
        </w:rPr>
        <w:t>.</w:t>
      </w:r>
      <w:r w:rsidR="00831E29">
        <w:rPr>
          <w:b/>
        </w:rPr>
        <w:t xml:space="preserve"> </w:t>
      </w:r>
      <w:r w:rsidR="00831E29" w:rsidRPr="00831E29">
        <w:rPr>
          <w:bCs w:val="0"/>
        </w:rPr>
        <w:t>The iPart also uses the classes</w:t>
      </w:r>
      <w:r w:rsidR="00831E29">
        <w:rPr>
          <w:b/>
        </w:rPr>
        <w:t xml:space="preserve"> homeNewsList </w:t>
      </w:r>
      <w:r w:rsidR="00831E29" w:rsidRPr="00831E29">
        <w:rPr>
          <w:bCs w:val="0"/>
        </w:rPr>
        <w:t>and</w:t>
      </w:r>
      <w:r w:rsidR="00831E29">
        <w:rPr>
          <w:b/>
        </w:rPr>
        <w:t xml:space="preserve"> noPadding.</w:t>
      </w:r>
      <w:r>
        <w:t xml:space="preserve"> </w:t>
      </w:r>
    </w:p>
    <w:p w14:paraId="25094A49" w14:textId="137F071E" w:rsidR="004A1EC2" w:rsidRDefault="004A1EC2" w:rsidP="004A1EC2"/>
    <w:p w14:paraId="210E42B3" w14:textId="77777777" w:rsidR="00BB0238" w:rsidRDefault="00831E29" w:rsidP="00A677B9">
      <w:r>
        <w:t>Javascript</w:t>
      </w:r>
      <w:r w:rsidR="00BB0238">
        <w:t xml:space="preserve"> (News JS)</w:t>
      </w:r>
      <w:r>
        <w:t xml:space="preserve"> in the website template resizes the images to fit the thumbnail area</w:t>
      </w:r>
      <w:r w:rsidR="00BB0238">
        <w:t xml:space="preserve"> and cuts off the title at 50 characters, and the description at 180 characters.</w:t>
      </w:r>
    </w:p>
    <w:p w14:paraId="10C43599" w14:textId="77777777" w:rsidR="00BB0238" w:rsidRDefault="00BB0238" w:rsidP="00A677B9"/>
    <w:p w14:paraId="5BA57976" w14:textId="3B218A52" w:rsidR="00831E29" w:rsidRDefault="00831E29" w:rsidP="00A677B9">
      <w:r>
        <w:t>Images come from the Metatag Image field, which is also used by the Internal Banner.</w:t>
      </w:r>
    </w:p>
    <w:p w14:paraId="2E571DED" w14:textId="77777777" w:rsidR="00BB0238" w:rsidRDefault="00BB0238" w:rsidP="00A677B9"/>
    <w:p w14:paraId="4B3DDEE9" w14:textId="77777777" w:rsidR="00831E29" w:rsidRDefault="00831E29" w:rsidP="00A677B9">
      <w:r>
        <w:t>Follow the specs for the Internal Banner unless you are turning it off on the news article page itself.</w:t>
      </w:r>
    </w:p>
    <w:p w14:paraId="74950E05" w14:textId="58BB82C2" w:rsidR="00831E29" w:rsidRDefault="00831E29" w:rsidP="00A677B9">
      <w:r>
        <w:t>In this case the ideal size for the image will be 415px x 210px.</w:t>
      </w:r>
    </w:p>
    <w:p w14:paraId="693A80BB" w14:textId="1F9D676A" w:rsidR="00A677B9" w:rsidRDefault="00A677B9" w:rsidP="00A677B9">
      <w:r>
        <w:br/>
      </w:r>
    </w:p>
    <w:p w14:paraId="29D5725E" w14:textId="7C914B39" w:rsidR="00064872" w:rsidRDefault="00064872" w:rsidP="00A677B9"/>
    <w:p w14:paraId="6CFFCA0F" w14:textId="2BF78122" w:rsidR="00064872" w:rsidRDefault="00064872" w:rsidP="00A677B9"/>
    <w:p w14:paraId="5121CD8B" w14:textId="18D71F52" w:rsidR="00064872" w:rsidRDefault="00064872" w:rsidP="00A677B9"/>
    <w:p w14:paraId="0FD94DC1" w14:textId="1E88AB19" w:rsidR="00064872" w:rsidRDefault="00064872" w:rsidP="00A677B9"/>
    <w:p w14:paraId="7C18AA95" w14:textId="69E6F917" w:rsidR="00064872" w:rsidRDefault="00064872" w:rsidP="00A677B9"/>
    <w:p w14:paraId="5CEECC48" w14:textId="501FD9B2" w:rsidR="005A338C" w:rsidRDefault="005A338C" w:rsidP="00A677B9"/>
    <w:p w14:paraId="70EF5EF2" w14:textId="2A1A6F96" w:rsidR="005A338C" w:rsidRDefault="005A338C" w:rsidP="00A677B9"/>
    <w:p w14:paraId="5337A921" w14:textId="19603673" w:rsidR="005A338C" w:rsidRDefault="005A338C" w:rsidP="00A677B9"/>
    <w:p w14:paraId="1B159CFE" w14:textId="77777777" w:rsidR="005A338C" w:rsidRDefault="005A338C" w:rsidP="00A677B9"/>
    <w:p w14:paraId="2D2490A2" w14:textId="6ECD6F1D" w:rsidR="00064872" w:rsidRDefault="00064872" w:rsidP="00A677B9"/>
    <w:p w14:paraId="5240C958" w14:textId="34E7458F" w:rsidR="00D5437E" w:rsidRDefault="00BB0238" w:rsidP="00D5437E">
      <w:pPr>
        <w:pStyle w:val="Heading2"/>
      </w:pPr>
      <w:bookmarkStart w:id="14" w:name="_Toc17119884"/>
      <w:bookmarkStart w:id="15" w:name="_Toc103176254"/>
      <w:r>
        <w:lastRenderedPageBreak/>
        <w:t>Homepage</w:t>
      </w:r>
      <w:r w:rsidR="00D5437E">
        <w:t>: Scrolling logos</w:t>
      </w:r>
      <w:bookmarkEnd w:id="14"/>
      <w:bookmarkEnd w:id="15"/>
    </w:p>
    <w:p w14:paraId="1A792990" w14:textId="77777777" w:rsidR="00D5437E" w:rsidRDefault="00D5437E" w:rsidP="00D5437E"/>
    <w:p w14:paraId="353C2D17" w14:textId="55C83F97" w:rsidR="00D5437E" w:rsidRDefault="00BB0238" w:rsidP="00D5437E">
      <w:pPr>
        <w:rPr>
          <w:rFonts w:eastAsiaTheme="majorEastAsia"/>
        </w:rPr>
      </w:pPr>
      <w:r>
        <w:rPr>
          <w:noProof/>
        </w:rPr>
        <w:drawing>
          <wp:inline distT="0" distB="0" distL="0" distR="0" wp14:anchorId="7E3C73A5" wp14:editId="389A8EF9">
            <wp:extent cx="6115050" cy="1112520"/>
            <wp:effectExtent l="0" t="0" r="0" b="0"/>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pic:cNvPicPr/>
                  </pic:nvPicPr>
                  <pic:blipFill>
                    <a:blip r:embed="rId34"/>
                    <a:stretch>
                      <a:fillRect/>
                    </a:stretch>
                  </pic:blipFill>
                  <pic:spPr>
                    <a:xfrm>
                      <a:off x="0" y="0"/>
                      <a:ext cx="6115050" cy="1112520"/>
                    </a:xfrm>
                    <a:prstGeom prst="rect">
                      <a:avLst/>
                    </a:prstGeom>
                  </pic:spPr>
                </pic:pic>
              </a:graphicData>
            </a:graphic>
          </wp:inline>
        </w:drawing>
      </w:r>
    </w:p>
    <w:p w14:paraId="609A9289" w14:textId="77777777" w:rsidR="00D5437E" w:rsidRDefault="00D5437E" w:rsidP="00D5437E">
      <w:pPr>
        <w:rPr>
          <w:rFonts w:eastAsiaTheme="majorEastAsia"/>
        </w:rPr>
      </w:pPr>
    </w:p>
    <w:p w14:paraId="24F4810A" w14:textId="6139C3FB" w:rsidR="00D5437E" w:rsidRDefault="00D5437E" w:rsidP="00D5437E">
      <w:r>
        <w:t xml:space="preserve">The image ticker on the </w:t>
      </w:r>
      <w:r w:rsidR="00BB0238">
        <w:t>home</w:t>
      </w:r>
      <w:r>
        <w:t xml:space="preserve"> page uses Javascript to animate. To change the images and links, you </w:t>
      </w:r>
      <w:r>
        <w:rPr>
          <w:b/>
        </w:rPr>
        <w:t>MUST</w:t>
      </w:r>
      <w:r>
        <w:t xml:space="preserve"> use HTML view to preserve the styling.</w:t>
      </w:r>
    </w:p>
    <w:p w14:paraId="53072C5B" w14:textId="77777777" w:rsidR="00D5437E" w:rsidRDefault="00D5437E" w:rsidP="00D5437E"/>
    <w:p w14:paraId="0EC8E505" w14:textId="77777777" w:rsidR="00BB0238" w:rsidRDefault="00D5437E" w:rsidP="00D5437E">
      <w:pPr>
        <w:tabs>
          <w:tab w:val="left" w:pos="2550"/>
        </w:tabs>
      </w:pPr>
      <w:r>
        <w:t xml:space="preserve">The Javascript required for the marquee to function is inside the iPart labelled </w:t>
      </w:r>
      <w:r w:rsidR="00BB0238" w:rsidRPr="00BB0238">
        <w:rPr>
          <w:b/>
          <w:bCs w:val="0"/>
        </w:rPr>
        <w:t xml:space="preserve">Ticker </w:t>
      </w:r>
      <w:r>
        <w:rPr>
          <w:b/>
        </w:rPr>
        <w:t xml:space="preserve">JS </w:t>
      </w:r>
      <w:r>
        <w:t xml:space="preserve">on the homepage. </w:t>
      </w:r>
    </w:p>
    <w:p w14:paraId="553D8316" w14:textId="73B20078" w:rsidR="00D5437E" w:rsidRPr="00B11CBE" w:rsidRDefault="00D5437E" w:rsidP="00D5437E">
      <w:pPr>
        <w:tabs>
          <w:tab w:val="left" w:pos="2550"/>
        </w:tabs>
      </w:pPr>
      <w:r>
        <w:t>This should not be deleted and must be located beneath the iPart with the marquee images in order to work.</w:t>
      </w:r>
    </w:p>
    <w:p w14:paraId="33DACFA4" w14:textId="77777777" w:rsidR="00D5437E" w:rsidRDefault="00D5437E" w:rsidP="00D5437E"/>
    <w:p w14:paraId="6C5C8896" w14:textId="77777777" w:rsidR="00D5437E" w:rsidRDefault="00D5437E" w:rsidP="00D5437E">
      <w:r>
        <w:rPr>
          <w:b/>
        </w:rPr>
        <w:t xml:space="preserve">Add or remove </w:t>
      </w:r>
      <w:r>
        <w:t>an image by deleting or copy/pasting a whole link here:</w:t>
      </w:r>
    </w:p>
    <w:p w14:paraId="34F0E3AB" w14:textId="77777777" w:rsidR="00D5437E" w:rsidRDefault="00D5437E" w:rsidP="00D5437E"/>
    <w:p w14:paraId="185AF6A8" w14:textId="55E35C6E" w:rsidR="00D5437E" w:rsidRDefault="00BB0238" w:rsidP="00D5437E">
      <w:pPr>
        <w:jc w:val="center"/>
      </w:pPr>
      <w:r>
        <w:rPr>
          <w:noProof/>
        </w:rPr>
        <w:drawing>
          <wp:inline distT="0" distB="0" distL="0" distR="0" wp14:anchorId="0E5DC57A" wp14:editId="401EAB01">
            <wp:extent cx="6115050" cy="149352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35"/>
                    <a:stretch>
                      <a:fillRect/>
                    </a:stretch>
                  </pic:blipFill>
                  <pic:spPr>
                    <a:xfrm>
                      <a:off x="0" y="0"/>
                      <a:ext cx="6115050" cy="1493520"/>
                    </a:xfrm>
                    <a:prstGeom prst="rect">
                      <a:avLst/>
                    </a:prstGeom>
                  </pic:spPr>
                </pic:pic>
              </a:graphicData>
            </a:graphic>
          </wp:inline>
        </w:drawing>
      </w:r>
    </w:p>
    <w:p w14:paraId="74B55535" w14:textId="77777777" w:rsidR="00D5437E" w:rsidRDefault="00D5437E" w:rsidP="00D5437E"/>
    <w:p w14:paraId="6B92CBB6" w14:textId="77777777" w:rsidR="00D5437E" w:rsidRDefault="00D5437E" w:rsidP="00D5437E">
      <w:pPr>
        <w:rPr>
          <w:b/>
        </w:rPr>
      </w:pPr>
      <w:r>
        <w:rPr>
          <w:b/>
        </w:rPr>
        <w:t>Edit the link</w:t>
      </w:r>
      <w:r>
        <w:t xml:space="preserve"> between the quotes after </w:t>
      </w:r>
      <w:r>
        <w:rPr>
          <w:b/>
        </w:rPr>
        <w:t>href=</w:t>
      </w:r>
    </w:p>
    <w:p w14:paraId="799DEFE3" w14:textId="77777777" w:rsidR="00D5437E" w:rsidRDefault="00D5437E" w:rsidP="00D5437E"/>
    <w:p w14:paraId="3B08D186" w14:textId="78628306" w:rsidR="00D5437E" w:rsidRDefault="00D5437E" w:rsidP="00D5437E">
      <w:r>
        <w:t>You may find it easier to open a page in another tab and add the link into a blank HTML iPart, then copy/paste the generated URL.</w:t>
      </w:r>
    </w:p>
    <w:p w14:paraId="5C5AD779" w14:textId="73932C50" w:rsidR="00D5437E" w:rsidRDefault="00D5437E" w:rsidP="00D5437E">
      <w:pPr>
        <w:jc w:val="center"/>
        <w:rPr>
          <w:rFonts w:eastAsiaTheme="majorEastAsia"/>
        </w:rPr>
      </w:pPr>
    </w:p>
    <w:p w14:paraId="240915F9" w14:textId="32AAE75F" w:rsidR="00D5437E" w:rsidRDefault="00BB0238" w:rsidP="00D5437E">
      <w:pPr>
        <w:rPr>
          <w:rFonts w:eastAsiaTheme="majorEastAsia"/>
        </w:rPr>
      </w:pPr>
      <w:r>
        <w:rPr>
          <w:noProof/>
        </w:rPr>
        <w:drawing>
          <wp:inline distT="0" distB="0" distL="0" distR="0" wp14:anchorId="617AE600" wp14:editId="76C82C90">
            <wp:extent cx="6115050" cy="4375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5050" cy="437515"/>
                    </a:xfrm>
                    <a:prstGeom prst="rect">
                      <a:avLst/>
                    </a:prstGeom>
                  </pic:spPr>
                </pic:pic>
              </a:graphicData>
            </a:graphic>
          </wp:inline>
        </w:drawing>
      </w:r>
    </w:p>
    <w:p w14:paraId="0B9CC335" w14:textId="77777777" w:rsidR="00D5437E" w:rsidRDefault="00D5437E" w:rsidP="00D5437E">
      <w:pPr>
        <w:tabs>
          <w:tab w:val="left" w:pos="2910"/>
        </w:tabs>
        <w:rPr>
          <w:b/>
        </w:rPr>
      </w:pPr>
    </w:p>
    <w:p w14:paraId="17F98240" w14:textId="77777777" w:rsidR="00D5437E" w:rsidRDefault="00D5437E" w:rsidP="00D5437E">
      <w:pPr>
        <w:tabs>
          <w:tab w:val="left" w:pos="2910"/>
        </w:tabs>
        <w:rPr>
          <w:b/>
        </w:rPr>
      </w:pPr>
    </w:p>
    <w:p w14:paraId="5A069B5A" w14:textId="77777777" w:rsidR="00D5437E" w:rsidRDefault="00D5437E" w:rsidP="00D5437E">
      <w:pPr>
        <w:tabs>
          <w:tab w:val="left" w:pos="2910"/>
        </w:tabs>
        <w:rPr>
          <w:b/>
        </w:rPr>
      </w:pPr>
    </w:p>
    <w:p w14:paraId="4A82BE2F" w14:textId="77777777" w:rsidR="00D5437E" w:rsidRDefault="00D5437E" w:rsidP="00D5437E">
      <w:pPr>
        <w:tabs>
          <w:tab w:val="left" w:pos="2910"/>
        </w:tabs>
        <w:rPr>
          <w:b/>
        </w:rPr>
      </w:pPr>
    </w:p>
    <w:p w14:paraId="14C6FFE5" w14:textId="77777777" w:rsidR="00D5437E" w:rsidRDefault="00D5437E" w:rsidP="00D5437E">
      <w:pPr>
        <w:tabs>
          <w:tab w:val="left" w:pos="2910"/>
        </w:tabs>
        <w:rPr>
          <w:b/>
        </w:rPr>
      </w:pPr>
    </w:p>
    <w:p w14:paraId="3153C078" w14:textId="77777777" w:rsidR="00D5437E" w:rsidRDefault="00D5437E" w:rsidP="00D5437E">
      <w:pPr>
        <w:tabs>
          <w:tab w:val="left" w:pos="2910"/>
        </w:tabs>
        <w:rPr>
          <w:b/>
        </w:rPr>
      </w:pPr>
    </w:p>
    <w:p w14:paraId="750B91FC" w14:textId="77777777" w:rsidR="00D5437E" w:rsidRDefault="00D5437E" w:rsidP="00D5437E">
      <w:pPr>
        <w:tabs>
          <w:tab w:val="left" w:pos="2910"/>
        </w:tabs>
        <w:rPr>
          <w:b/>
        </w:rPr>
      </w:pPr>
    </w:p>
    <w:p w14:paraId="78E4CB24" w14:textId="77777777" w:rsidR="00D5437E" w:rsidRDefault="00D5437E" w:rsidP="00D5437E">
      <w:pPr>
        <w:tabs>
          <w:tab w:val="left" w:pos="2910"/>
        </w:tabs>
      </w:pPr>
      <w:r>
        <w:rPr>
          <w:b/>
        </w:rPr>
        <w:lastRenderedPageBreak/>
        <w:t xml:space="preserve">To change the image, </w:t>
      </w:r>
      <w:r>
        <w:t xml:space="preserve">upload your new image into the iMIS image manager. Image size is not restricted, as they will resize to </w:t>
      </w:r>
      <w:r w:rsidRPr="00A6164A">
        <w:rPr>
          <w:b/>
        </w:rPr>
        <w:t>100px</w:t>
      </w:r>
      <w:r>
        <w:t xml:space="preserve"> tall automatically. Logo images should be in colour.</w:t>
      </w:r>
    </w:p>
    <w:p w14:paraId="7C5228EC" w14:textId="77777777" w:rsidR="00D5437E" w:rsidRDefault="00D5437E" w:rsidP="00D5437E">
      <w:pPr>
        <w:tabs>
          <w:tab w:val="left" w:pos="2910"/>
        </w:tabs>
      </w:pPr>
    </w:p>
    <w:p w14:paraId="76F8E7E2" w14:textId="77777777" w:rsidR="00D5437E" w:rsidRDefault="00D5437E" w:rsidP="00D5437E">
      <w:r>
        <w:t>Again, you may find it easier to add the image on another page and copy the source into the new iPart.</w:t>
      </w:r>
    </w:p>
    <w:p w14:paraId="45E4B692" w14:textId="77777777" w:rsidR="00D5437E" w:rsidRDefault="00D5437E" w:rsidP="00D5437E">
      <w:pPr>
        <w:tabs>
          <w:tab w:val="left" w:pos="2910"/>
        </w:tabs>
      </w:pPr>
    </w:p>
    <w:p w14:paraId="723CE769" w14:textId="77777777" w:rsidR="00D5437E" w:rsidRDefault="00D5437E" w:rsidP="00D5437E">
      <w:r>
        <w:t>Edit the image source between the single quotes here:</w:t>
      </w:r>
    </w:p>
    <w:p w14:paraId="2586A853" w14:textId="77777777" w:rsidR="00D5437E" w:rsidRDefault="00D5437E" w:rsidP="00D5437E"/>
    <w:p w14:paraId="39F43153" w14:textId="2D0DCC95" w:rsidR="00D5437E" w:rsidRDefault="0010622A" w:rsidP="00D5437E">
      <w:pPr>
        <w:jc w:val="center"/>
        <w:rPr>
          <w:rFonts w:eastAsiaTheme="majorEastAsia"/>
        </w:rPr>
      </w:pPr>
      <w:r>
        <w:rPr>
          <w:noProof/>
        </w:rPr>
        <w:drawing>
          <wp:inline distT="0" distB="0" distL="0" distR="0" wp14:anchorId="056E2EEC" wp14:editId="56547BDE">
            <wp:extent cx="6115050" cy="4375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5050" cy="437515"/>
                    </a:xfrm>
                    <a:prstGeom prst="rect">
                      <a:avLst/>
                    </a:prstGeom>
                  </pic:spPr>
                </pic:pic>
              </a:graphicData>
            </a:graphic>
          </wp:inline>
        </w:drawing>
      </w:r>
    </w:p>
    <w:p w14:paraId="68150754" w14:textId="77777777" w:rsidR="00D5437E" w:rsidRDefault="00D5437E" w:rsidP="00D5437E">
      <w:pPr>
        <w:rPr>
          <w:rFonts w:eastAsiaTheme="majorEastAsia"/>
        </w:rPr>
      </w:pPr>
    </w:p>
    <w:p w14:paraId="6DC50F1E" w14:textId="7C26B91A" w:rsidR="00D5437E" w:rsidRDefault="00D5437E" w:rsidP="00A677B9"/>
    <w:p w14:paraId="749813AD" w14:textId="0937D028" w:rsidR="00D5437E" w:rsidRDefault="00D5437E" w:rsidP="00A677B9"/>
    <w:p w14:paraId="3D394F32" w14:textId="5AA001A3" w:rsidR="00D5437E" w:rsidRDefault="00D5437E" w:rsidP="00A677B9"/>
    <w:p w14:paraId="476BA733" w14:textId="07FA3954" w:rsidR="00D5437E" w:rsidRDefault="00D5437E" w:rsidP="00A677B9"/>
    <w:p w14:paraId="25761147" w14:textId="3D818864" w:rsidR="00D5437E" w:rsidRDefault="00D5437E" w:rsidP="00A677B9"/>
    <w:p w14:paraId="2D5A35A0" w14:textId="78C81808" w:rsidR="00D5437E" w:rsidRDefault="00D5437E" w:rsidP="00A677B9"/>
    <w:p w14:paraId="2F4EF41A" w14:textId="0220C553" w:rsidR="00D5437E" w:rsidRDefault="00D5437E" w:rsidP="00A677B9"/>
    <w:p w14:paraId="3E3EB42E" w14:textId="66E021D3" w:rsidR="0010622A" w:rsidRDefault="0010622A" w:rsidP="00A677B9"/>
    <w:p w14:paraId="3F7E7D5C" w14:textId="729C06DD" w:rsidR="0010622A" w:rsidRDefault="0010622A" w:rsidP="00A677B9"/>
    <w:p w14:paraId="66C04152" w14:textId="7896DC80" w:rsidR="0010622A" w:rsidRDefault="0010622A" w:rsidP="00A677B9"/>
    <w:p w14:paraId="4E96020D" w14:textId="6BD987C2" w:rsidR="0010622A" w:rsidRDefault="0010622A" w:rsidP="00A677B9"/>
    <w:p w14:paraId="133A11EB" w14:textId="35CE2256" w:rsidR="0010622A" w:rsidRDefault="0010622A" w:rsidP="00A677B9"/>
    <w:p w14:paraId="40081F66" w14:textId="12A963F3" w:rsidR="0010622A" w:rsidRDefault="0010622A" w:rsidP="00A677B9"/>
    <w:p w14:paraId="076C173B" w14:textId="58C3DD84" w:rsidR="0010622A" w:rsidRDefault="0010622A" w:rsidP="00A677B9"/>
    <w:p w14:paraId="6D15FBCC" w14:textId="7F69C20F" w:rsidR="0010622A" w:rsidRDefault="0010622A" w:rsidP="00A677B9"/>
    <w:p w14:paraId="1746AA85" w14:textId="0D08678B" w:rsidR="0010622A" w:rsidRDefault="0010622A" w:rsidP="00A677B9"/>
    <w:p w14:paraId="1678EDF4" w14:textId="384D74CB" w:rsidR="0010622A" w:rsidRDefault="0010622A" w:rsidP="00A677B9"/>
    <w:p w14:paraId="0E8670B5" w14:textId="569E84E1" w:rsidR="0010622A" w:rsidRDefault="0010622A" w:rsidP="00A677B9"/>
    <w:p w14:paraId="1A5C7D43" w14:textId="693E3ECA" w:rsidR="0010622A" w:rsidRDefault="0010622A" w:rsidP="00A677B9"/>
    <w:p w14:paraId="13FBC837" w14:textId="3D3CB0FC" w:rsidR="0010622A" w:rsidRDefault="0010622A" w:rsidP="00A677B9"/>
    <w:p w14:paraId="5C5E8691" w14:textId="315D4C68" w:rsidR="0010622A" w:rsidRDefault="0010622A" w:rsidP="00A677B9"/>
    <w:p w14:paraId="6349028D" w14:textId="02F3D416" w:rsidR="0010622A" w:rsidRDefault="0010622A" w:rsidP="00A677B9"/>
    <w:p w14:paraId="5F1C02F1" w14:textId="50A9C52C" w:rsidR="0010622A" w:rsidRDefault="0010622A" w:rsidP="00A677B9"/>
    <w:p w14:paraId="1BFE0FDD" w14:textId="7CB353D1" w:rsidR="0010622A" w:rsidRDefault="0010622A" w:rsidP="00A677B9"/>
    <w:p w14:paraId="06A38485" w14:textId="4A1FA514" w:rsidR="0010622A" w:rsidRDefault="0010622A" w:rsidP="00A677B9"/>
    <w:p w14:paraId="3B0CC409" w14:textId="73C969F4" w:rsidR="0010622A" w:rsidRDefault="0010622A" w:rsidP="00A677B9"/>
    <w:p w14:paraId="10F2A9EF" w14:textId="486DE5B4" w:rsidR="0010622A" w:rsidRDefault="0010622A" w:rsidP="00A677B9"/>
    <w:p w14:paraId="3B1206DA" w14:textId="3D9DB894" w:rsidR="0010622A" w:rsidRDefault="0010622A" w:rsidP="00A677B9"/>
    <w:p w14:paraId="66BEE85F" w14:textId="77777777" w:rsidR="0010622A" w:rsidRDefault="0010622A" w:rsidP="00A677B9"/>
    <w:p w14:paraId="6547549B" w14:textId="7C85B55E" w:rsidR="00D5437E" w:rsidRDefault="00D5437E" w:rsidP="00A677B9"/>
    <w:p w14:paraId="574BAD67" w14:textId="77777777" w:rsidR="00FB3AFF" w:rsidRDefault="00FB3AFF" w:rsidP="00FB3AFF">
      <w:pPr>
        <w:rPr>
          <w:rFonts w:eastAsiaTheme="majorEastAsia"/>
          <w:lang w:val="en-AU"/>
        </w:rPr>
      </w:pPr>
    </w:p>
    <w:p w14:paraId="2F67D982" w14:textId="3E10245F" w:rsidR="00CA74DE" w:rsidRDefault="00CA74DE" w:rsidP="00A77B4B"/>
    <w:p w14:paraId="3EE8F06B" w14:textId="7A460EEE" w:rsidR="008C5710" w:rsidRDefault="008C5710" w:rsidP="008C5710">
      <w:pPr>
        <w:pStyle w:val="Heading2"/>
      </w:pPr>
      <w:bookmarkStart w:id="16" w:name="_Toc103176255"/>
      <w:r>
        <w:lastRenderedPageBreak/>
        <w:t xml:space="preserve">Footer: </w:t>
      </w:r>
      <w:r w:rsidR="00633CA3">
        <w:t>S</w:t>
      </w:r>
      <w:r>
        <w:t>itemap</w:t>
      </w:r>
      <w:r w:rsidR="00633CA3">
        <w:t xml:space="preserve"> links</w:t>
      </w:r>
      <w:r w:rsidR="005A338C">
        <w:t xml:space="preserve"> and copyright date</w:t>
      </w:r>
      <w:bookmarkEnd w:id="16"/>
    </w:p>
    <w:p w14:paraId="4B78B3DA" w14:textId="1AA19F91" w:rsidR="00633CA3" w:rsidRDefault="00633CA3" w:rsidP="00633CA3"/>
    <w:p w14:paraId="4573319A" w14:textId="401B4AA2" w:rsidR="00633CA3" w:rsidRDefault="00633CA3" w:rsidP="00633CA3">
      <w:r>
        <w:rPr>
          <w:noProof/>
        </w:rPr>
        <w:drawing>
          <wp:inline distT="0" distB="0" distL="0" distR="0" wp14:anchorId="720AFC18" wp14:editId="7EC06728">
            <wp:extent cx="6115050" cy="1995170"/>
            <wp:effectExtent l="0" t="0" r="0" b="508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38"/>
                    <a:stretch>
                      <a:fillRect/>
                    </a:stretch>
                  </pic:blipFill>
                  <pic:spPr>
                    <a:xfrm>
                      <a:off x="0" y="0"/>
                      <a:ext cx="6115050" cy="1995170"/>
                    </a:xfrm>
                    <a:prstGeom prst="rect">
                      <a:avLst/>
                    </a:prstGeom>
                  </pic:spPr>
                </pic:pic>
              </a:graphicData>
            </a:graphic>
          </wp:inline>
        </w:drawing>
      </w:r>
    </w:p>
    <w:p w14:paraId="1C4AA5CE" w14:textId="77777777" w:rsidR="00633CA3" w:rsidRDefault="00633CA3" w:rsidP="00633CA3"/>
    <w:p w14:paraId="36ED4551" w14:textId="77777777" w:rsidR="00633CA3" w:rsidRDefault="00633CA3" w:rsidP="00633CA3">
      <w:r>
        <w:t xml:space="preserve">Links in the footer come from the sitemap, using navigation areas </w:t>
      </w:r>
    </w:p>
    <w:p w14:paraId="262473BF" w14:textId="2E67B576" w:rsidR="00633CA3" w:rsidRDefault="00633CA3" w:rsidP="00633CA3">
      <w:r>
        <w:rPr>
          <w:b/>
          <w:bCs w:val="0"/>
        </w:rPr>
        <w:t>Footer</w:t>
      </w:r>
      <w:r>
        <w:t xml:space="preserve"> – Cookie policy etc. at the very bottom right</w:t>
      </w:r>
    </w:p>
    <w:p w14:paraId="5BA93433" w14:textId="5D5542B1" w:rsidR="00633CA3" w:rsidRDefault="00633CA3" w:rsidP="00633CA3">
      <w:r>
        <w:rPr>
          <w:b/>
          <w:bCs w:val="0"/>
        </w:rPr>
        <w:t xml:space="preserve">Footer1 </w:t>
      </w:r>
      <w:r>
        <w:t>– First stack of links About Us etc.</w:t>
      </w:r>
    </w:p>
    <w:p w14:paraId="2AEC5798" w14:textId="15CFE848" w:rsidR="00633CA3" w:rsidRPr="00633CA3" w:rsidRDefault="00633CA3" w:rsidP="00633CA3">
      <w:r>
        <w:rPr>
          <w:b/>
          <w:bCs w:val="0"/>
        </w:rPr>
        <w:t>Footer2</w:t>
      </w:r>
      <w:r>
        <w:t xml:space="preserve"> – Second stack of links Resources etc.</w:t>
      </w:r>
    </w:p>
    <w:p w14:paraId="095C0E25" w14:textId="77777777" w:rsidR="008C5710" w:rsidRDefault="008C5710" w:rsidP="008C5710"/>
    <w:p w14:paraId="52ACFE34" w14:textId="56A60F83" w:rsidR="008C5710" w:rsidRPr="00A42561" w:rsidRDefault="00633CA3" w:rsidP="00633CA3">
      <w:r>
        <w:t xml:space="preserve">Other content pulls from the </w:t>
      </w:r>
      <w:r w:rsidRPr="00633CA3">
        <w:rPr>
          <w:b/>
          <w:bCs w:val="0"/>
        </w:rPr>
        <w:t>Footer Copyright</w:t>
      </w:r>
      <w:r>
        <w:t xml:space="preserve">, </w:t>
      </w:r>
      <w:r w:rsidRPr="00633CA3">
        <w:rPr>
          <w:b/>
          <w:bCs w:val="0"/>
        </w:rPr>
        <w:t>Footer Acknowledgement</w:t>
      </w:r>
      <w:r>
        <w:t xml:space="preserve">, </w:t>
      </w:r>
      <w:r w:rsidRPr="00633CA3">
        <w:rPr>
          <w:b/>
          <w:bCs w:val="0"/>
        </w:rPr>
        <w:t>Footer Contact Us</w:t>
      </w:r>
      <w:r>
        <w:t xml:space="preserve"> and </w:t>
      </w:r>
      <w:r w:rsidRPr="00633CA3">
        <w:rPr>
          <w:b/>
          <w:bCs w:val="0"/>
        </w:rPr>
        <w:t>Footer Socials</w:t>
      </w:r>
      <w:r>
        <w:t xml:space="preserve"> pages in the ContentAreas folder.</w:t>
      </w:r>
    </w:p>
    <w:p w14:paraId="3D108C73" w14:textId="19BF78CE" w:rsidR="008C5710" w:rsidRDefault="008C5710" w:rsidP="00A77B4B"/>
    <w:p w14:paraId="2339E75F" w14:textId="77777777" w:rsidR="00633CA3" w:rsidRDefault="00E47716" w:rsidP="00E47716">
      <w:r>
        <w:t>The year in the footer</w:t>
      </w:r>
      <w:r w:rsidR="00633CA3">
        <w:t xml:space="preserve"> copyright</w:t>
      </w:r>
      <w:r>
        <w:t xml:space="preserve"> is generated from Javascript found in the website template</w:t>
      </w:r>
      <w:r w:rsidR="00633CA3">
        <w:t xml:space="preserve"> (</w:t>
      </w:r>
      <w:r w:rsidR="00633CA3" w:rsidRPr="00633CA3">
        <w:rPr>
          <w:b/>
          <w:bCs w:val="0"/>
        </w:rPr>
        <w:t>C</w:t>
      </w:r>
      <w:r w:rsidRPr="00E47716">
        <w:rPr>
          <w:b/>
          <w:bCs w:val="0"/>
        </w:rPr>
        <w:t>urrent Year JS</w:t>
      </w:r>
      <w:r w:rsidR="00633CA3">
        <w:t>)</w:t>
      </w:r>
      <w:r>
        <w:t xml:space="preserve">. </w:t>
      </w:r>
    </w:p>
    <w:p w14:paraId="61708169" w14:textId="56520295" w:rsidR="00E47716" w:rsidRDefault="00E47716" w:rsidP="00E47716">
      <w:r>
        <w:t xml:space="preserve">If you change the wording in the footer, check in HTML mode to make sure you keep the span around the year with the id </w:t>
      </w:r>
      <w:r>
        <w:rPr>
          <w:b/>
          <w:bCs w:val="0"/>
        </w:rPr>
        <w:t>thisYear</w:t>
      </w:r>
      <w:r>
        <w:t>.</w:t>
      </w:r>
    </w:p>
    <w:p w14:paraId="68F4124C" w14:textId="766EDD06" w:rsidR="00E47716" w:rsidRDefault="00E47716" w:rsidP="00E47716"/>
    <w:p w14:paraId="16223335" w14:textId="49920631" w:rsidR="00E47716" w:rsidRPr="00E47716" w:rsidRDefault="00633CA3" w:rsidP="00E47716">
      <w:pPr>
        <w:jc w:val="center"/>
      </w:pPr>
      <w:r>
        <w:rPr>
          <w:noProof/>
        </w:rPr>
        <w:drawing>
          <wp:inline distT="0" distB="0" distL="0" distR="0" wp14:anchorId="0204578D" wp14:editId="2B0B2B5F">
            <wp:extent cx="6115050" cy="2438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5050" cy="243840"/>
                    </a:xfrm>
                    <a:prstGeom prst="rect">
                      <a:avLst/>
                    </a:prstGeom>
                  </pic:spPr>
                </pic:pic>
              </a:graphicData>
            </a:graphic>
          </wp:inline>
        </w:drawing>
      </w:r>
    </w:p>
    <w:sectPr w:rsidR="00E47716" w:rsidRPr="00E47716" w:rsidSect="005C1C09">
      <w:headerReference w:type="default" r:id="rId40"/>
      <w:footerReference w:type="default" r:id="rId41"/>
      <w:headerReference w:type="first" r:id="rId42"/>
      <w:footerReference w:type="first" r:id="rId43"/>
      <w:pgSz w:w="12240" w:h="15840"/>
      <w:pgMar w:top="1890" w:right="1170" w:bottom="99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A7906" w14:textId="77777777" w:rsidR="00134190" w:rsidRDefault="00134190" w:rsidP="003E6EB7">
      <w:r>
        <w:separator/>
      </w:r>
    </w:p>
  </w:endnote>
  <w:endnote w:type="continuationSeparator" w:id="0">
    <w:p w14:paraId="74591343" w14:textId="77777777" w:rsidR="00134190" w:rsidRDefault="00134190" w:rsidP="003E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054663"/>
      <w:docPartObj>
        <w:docPartGallery w:val="Page Numbers (Bottom of Page)"/>
        <w:docPartUnique/>
      </w:docPartObj>
    </w:sdtPr>
    <w:sdtEndPr>
      <w:rPr>
        <w:noProof/>
      </w:rPr>
    </w:sdtEndPr>
    <w:sdtContent>
      <w:p w14:paraId="20AAFA1E" w14:textId="475B4793" w:rsidR="00D83EF0" w:rsidRDefault="00D83EF0" w:rsidP="00F35955">
        <w:pPr>
          <w:pStyle w:val="Footer"/>
          <w:jc w:val="center"/>
        </w:pPr>
        <w:r>
          <w:t xml:space="preserve">Page </w:t>
        </w:r>
        <w:r>
          <w:fldChar w:fldCharType="begin"/>
        </w:r>
        <w:r>
          <w:instrText xml:space="preserve"> PAGE   \* MERGEFORMAT </w:instrText>
        </w:r>
        <w:r>
          <w:fldChar w:fldCharType="separate"/>
        </w:r>
        <w:r w:rsidR="00C44C95">
          <w:rPr>
            <w:noProof/>
          </w:rPr>
          <w:t>16</w:t>
        </w:r>
        <w:r>
          <w:rPr>
            <w:noProof/>
          </w:rPr>
          <w:fldChar w:fldCharType="end"/>
        </w:r>
      </w:p>
    </w:sdtContent>
  </w:sdt>
  <w:p w14:paraId="5A4A1BAD" w14:textId="77777777" w:rsidR="00D83EF0" w:rsidRDefault="00D83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224F" w14:textId="77777777" w:rsidR="00D83EF0" w:rsidRDefault="00D83EF0">
    <w:pPr>
      <w:pStyle w:val="Footer"/>
    </w:pPr>
    <w:r>
      <w:rPr>
        <w:noProof/>
        <w:lang w:val="en-AU" w:eastAsia="en-AU"/>
      </w:rPr>
      <mc:AlternateContent>
        <mc:Choice Requires="wps">
          <w:drawing>
            <wp:anchor distT="0" distB="0" distL="114300" distR="114300" simplePos="0" relativeHeight="251683840" behindDoc="0" locked="0" layoutInCell="1" allowOverlap="1" wp14:anchorId="4895A0CD" wp14:editId="4895A0CE">
              <wp:simplePos x="0" y="0"/>
              <wp:positionH relativeFrom="column">
                <wp:posOffset>-410845</wp:posOffset>
              </wp:positionH>
              <wp:positionV relativeFrom="paragraph">
                <wp:posOffset>349088</wp:posOffset>
              </wp:positionV>
              <wp:extent cx="157353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403985"/>
                      </a:xfrm>
                      <a:prstGeom prst="rect">
                        <a:avLst/>
                      </a:prstGeom>
                      <a:noFill/>
                      <a:ln w="9525">
                        <a:noFill/>
                        <a:miter lim="800000"/>
                        <a:headEnd/>
                        <a:tailEnd/>
                      </a:ln>
                    </wps:spPr>
                    <wps:txbx>
                      <w:txbxContent>
                        <w:p w14:paraId="7465DA91" w14:textId="77777777" w:rsidR="00D83EF0" w:rsidRPr="004D0D24" w:rsidRDefault="00D83EF0" w:rsidP="004D0D24">
                          <w:pPr>
                            <w:jc w:val="center"/>
                            <w:rPr>
                              <w:color w:val="595959" w:themeColor="text1" w:themeTint="A6"/>
                              <w:spacing w:val="80"/>
                            </w:rPr>
                          </w:pPr>
                          <w:r w:rsidRPr="004D0D24">
                            <w:rPr>
                              <w:color w:val="595959" w:themeColor="text1" w:themeTint="A6"/>
                              <w:spacing w:val="80"/>
                            </w:rPr>
                            <w:t>CONSULTING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5A0CD" id="_x0000_t202" coordsize="21600,21600" o:spt="202" path="m,l,21600r21600,l21600,xe">
              <v:stroke joinstyle="miter"/>
              <v:path gradientshapeok="t" o:connecttype="rect"/>
            </v:shapetype>
            <v:shape id="_x0000_s1027" type="#_x0000_t202" style="position:absolute;margin-left:-32.35pt;margin-top:27.5pt;width:123.9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" filled="f" stroked="f">
              <v:textbox style="mso-fit-shape-to-text:t">
                <w:txbxContent>
                  <w:p w14:paraId="7465DA91" w14:textId="77777777" w:rsidR="00D83EF0" w:rsidRPr="004D0D24" w:rsidRDefault="00D83EF0" w:rsidP="004D0D24">
                    <w:pPr>
                      <w:jc w:val="center"/>
                      <w:rPr>
                        <w:color w:val="595959" w:themeColor="text1" w:themeTint="A6"/>
                        <w:spacing w:val="80"/>
                      </w:rPr>
                    </w:pPr>
                    <w:r w:rsidRPr="004D0D24">
                      <w:rPr>
                        <w:color w:val="595959" w:themeColor="text1" w:themeTint="A6"/>
                        <w:spacing w:val="80"/>
                      </w:rPr>
                      <w:t>CONSULTING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05C5" w14:textId="77777777" w:rsidR="00134190" w:rsidRDefault="00134190" w:rsidP="003E6EB7">
      <w:r>
        <w:separator/>
      </w:r>
    </w:p>
  </w:footnote>
  <w:footnote w:type="continuationSeparator" w:id="0">
    <w:p w14:paraId="304CFBC7" w14:textId="77777777" w:rsidR="00134190" w:rsidRDefault="00134190" w:rsidP="003E6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D83EF0" w14:paraId="583B1FC8" w14:textId="77777777" w:rsidTr="00D0471A">
      <w:tc>
        <w:tcPr>
          <w:tcW w:w="2394" w:type="dxa"/>
        </w:tcPr>
        <w:p w14:paraId="37F70F67" w14:textId="77777777" w:rsidR="00D83EF0" w:rsidRPr="00B423BD" w:rsidRDefault="00D83EF0" w:rsidP="00D0471A">
          <w:pPr>
            <w:pStyle w:val="Header"/>
            <w:jc w:val="center"/>
            <w:rPr>
              <w:color w:val="595959" w:themeColor="text1" w:themeTint="A6"/>
            </w:rPr>
          </w:pPr>
          <w:r w:rsidRPr="00B423BD">
            <w:rPr>
              <w:color w:val="595959" w:themeColor="text1" w:themeTint="A6"/>
            </w:rPr>
            <w:t>U.S.A.</w:t>
          </w:r>
        </w:p>
      </w:tc>
      <w:tc>
        <w:tcPr>
          <w:tcW w:w="2394" w:type="dxa"/>
        </w:tcPr>
        <w:p w14:paraId="1C16BECF" w14:textId="77777777" w:rsidR="00D83EF0" w:rsidRPr="00B423BD" w:rsidRDefault="00D83EF0" w:rsidP="00D0471A">
          <w:pPr>
            <w:pStyle w:val="Header"/>
            <w:jc w:val="center"/>
            <w:rPr>
              <w:color w:val="595959" w:themeColor="text1" w:themeTint="A6"/>
            </w:rPr>
          </w:pPr>
          <w:r w:rsidRPr="00B423BD">
            <w:rPr>
              <w:color w:val="595959" w:themeColor="text1" w:themeTint="A6"/>
            </w:rPr>
            <w:t>Canada</w:t>
          </w:r>
        </w:p>
      </w:tc>
      <w:tc>
        <w:tcPr>
          <w:tcW w:w="2394" w:type="dxa"/>
        </w:tcPr>
        <w:p w14:paraId="2FA2BD41" w14:textId="77777777" w:rsidR="00D83EF0" w:rsidRPr="00B423BD" w:rsidRDefault="00D83EF0" w:rsidP="00D0471A">
          <w:pPr>
            <w:pStyle w:val="Header"/>
            <w:jc w:val="center"/>
            <w:rPr>
              <w:color w:val="595959" w:themeColor="text1" w:themeTint="A6"/>
            </w:rPr>
          </w:pPr>
          <w:r w:rsidRPr="00B423BD">
            <w:rPr>
              <w:color w:val="595959" w:themeColor="text1" w:themeTint="A6"/>
            </w:rPr>
            <w:t>Europe</w:t>
          </w:r>
        </w:p>
      </w:tc>
      <w:tc>
        <w:tcPr>
          <w:tcW w:w="2394" w:type="dxa"/>
        </w:tcPr>
        <w:p w14:paraId="114326FB" w14:textId="77777777" w:rsidR="00D83EF0" w:rsidRPr="00B423BD" w:rsidRDefault="00D83EF0" w:rsidP="00D0471A">
          <w:pPr>
            <w:pStyle w:val="Header"/>
            <w:jc w:val="center"/>
            <w:rPr>
              <w:color w:val="595959" w:themeColor="text1" w:themeTint="A6"/>
            </w:rPr>
          </w:pPr>
          <w:r w:rsidRPr="00B423BD">
            <w:rPr>
              <w:color w:val="595959" w:themeColor="text1" w:themeTint="A6"/>
            </w:rPr>
            <w:t>Asia-Pacific</w:t>
          </w:r>
        </w:p>
      </w:tc>
    </w:tr>
  </w:tbl>
  <w:p w14:paraId="6F3F2920" w14:textId="77777777" w:rsidR="00D83EF0" w:rsidRDefault="00D83EF0">
    <w:pPr>
      <w:pStyle w:val="Header"/>
    </w:pPr>
    <w:r>
      <w:rPr>
        <w:noProof/>
        <w:lang w:val="en-AU" w:eastAsia="en-AU"/>
      </w:rPr>
      <w:drawing>
        <wp:anchor distT="0" distB="0" distL="114300" distR="114300" simplePos="0" relativeHeight="251679744" behindDoc="1" locked="0" layoutInCell="1" allowOverlap="1" wp14:anchorId="4895A0C7" wp14:editId="4895A0C8">
          <wp:simplePos x="0" y="0"/>
          <wp:positionH relativeFrom="column">
            <wp:posOffset>-919480</wp:posOffset>
          </wp:positionH>
          <wp:positionV relativeFrom="paragraph">
            <wp:posOffset>-435610</wp:posOffset>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inno_20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77696" behindDoc="0" locked="0" layoutInCell="1" allowOverlap="1" wp14:anchorId="4895A0C9" wp14:editId="4895A0CA">
              <wp:simplePos x="0" y="0"/>
              <wp:positionH relativeFrom="column">
                <wp:posOffset>-419100</wp:posOffset>
              </wp:positionH>
              <wp:positionV relativeFrom="paragraph">
                <wp:posOffset>9525</wp:posOffset>
              </wp:positionV>
              <wp:extent cx="4134485" cy="2774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5F0E" w14:textId="62E4CB99" w:rsidR="00D83EF0" w:rsidRPr="00922F2C" w:rsidRDefault="000E5573">
                          <w:pPr>
                            <w:rPr>
                              <w:b/>
                              <w:color w:val="FFFFFF" w:themeColor="background1"/>
                            </w:rPr>
                          </w:pPr>
                          <w:r>
                            <w:rPr>
                              <w:b/>
                              <w:color w:val="FFFFFF" w:themeColor="background1"/>
                            </w:rPr>
                            <w:t>Website customisations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895A0C9" id="_x0000_t202" coordsize="21600,21600" o:spt="202" path="m,l,21600r21600,l21600,xe">
              <v:stroke joinstyle="miter"/>
              <v:path gradientshapeok="t" o:connecttype="rect"/>
            </v:shapetype>
            <v:shape id="Text Box 2" o:spid="_x0000_s1026" type="#_x0000_t202" style="position:absolute;margin-left:-33pt;margin-top:.75pt;width:325.55pt;height:21.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" filled="f" stroked="f">
              <v:textbox style="mso-fit-shape-to-text:t">
                <w:txbxContent>
                  <w:p w14:paraId="74775F0E" w14:textId="62E4CB99" w:rsidR="00D83EF0" w:rsidRPr="00922F2C" w:rsidRDefault="000E5573">
                    <w:pPr>
                      <w:rPr>
                        <w:b/>
                        <w:color w:val="FFFFFF" w:themeColor="background1"/>
                      </w:rPr>
                    </w:pPr>
                    <w:r>
                      <w:rPr>
                        <w:b/>
                        <w:color w:val="FFFFFF" w:themeColor="background1"/>
                      </w:rPr>
                      <w:t>Website customisations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D83EF0" w14:paraId="5AF74F8C" w14:textId="77777777" w:rsidTr="00D0471A">
      <w:tc>
        <w:tcPr>
          <w:tcW w:w="2394" w:type="dxa"/>
        </w:tcPr>
        <w:p w14:paraId="7A57803E" w14:textId="77777777" w:rsidR="00D83EF0" w:rsidRPr="00B423BD" w:rsidRDefault="00D83EF0" w:rsidP="00D0471A">
          <w:pPr>
            <w:pStyle w:val="Header"/>
            <w:jc w:val="center"/>
            <w:rPr>
              <w:color w:val="595959" w:themeColor="text1" w:themeTint="A6"/>
            </w:rPr>
          </w:pPr>
          <w:r w:rsidRPr="00B423BD">
            <w:rPr>
              <w:color w:val="595959" w:themeColor="text1" w:themeTint="A6"/>
            </w:rPr>
            <w:t>U.S.A.</w:t>
          </w:r>
        </w:p>
      </w:tc>
      <w:tc>
        <w:tcPr>
          <w:tcW w:w="2394" w:type="dxa"/>
        </w:tcPr>
        <w:p w14:paraId="09DFC08A" w14:textId="77777777" w:rsidR="00D83EF0" w:rsidRPr="00B423BD" w:rsidRDefault="00D83EF0" w:rsidP="00D0471A">
          <w:pPr>
            <w:pStyle w:val="Header"/>
            <w:jc w:val="center"/>
            <w:rPr>
              <w:color w:val="595959" w:themeColor="text1" w:themeTint="A6"/>
            </w:rPr>
          </w:pPr>
          <w:r w:rsidRPr="00B423BD">
            <w:rPr>
              <w:color w:val="595959" w:themeColor="text1" w:themeTint="A6"/>
            </w:rPr>
            <w:t>Canada</w:t>
          </w:r>
        </w:p>
      </w:tc>
      <w:tc>
        <w:tcPr>
          <w:tcW w:w="2394" w:type="dxa"/>
        </w:tcPr>
        <w:p w14:paraId="67EA24E7" w14:textId="77777777" w:rsidR="00D83EF0" w:rsidRPr="00B423BD" w:rsidRDefault="00D83EF0" w:rsidP="00D0471A">
          <w:pPr>
            <w:pStyle w:val="Header"/>
            <w:jc w:val="center"/>
            <w:rPr>
              <w:color w:val="595959" w:themeColor="text1" w:themeTint="A6"/>
            </w:rPr>
          </w:pPr>
          <w:r w:rsidRPr="00B423BD">
            <w:rPr>
              <w:color w:val="595959" w:themeColor="text1" w:themeTint="A6"/>
            </w:rPr>
            <w:t>Europe</w:t>
          </w:r>
        </w:p>
      </w:tc>
      <w:tc>
        <w:tcPr>
          <w:tcW w:w="2394" w:type="dxa"/>
        </w:tcPr>
        <w:p w14:paraId="1C96A9A8" w14:textId="77777777" w:rsidR="00D83EF0" w:rsidRPr="00B423BD" w:rsidRDefault="00D83EF0" w:rsidP="00D0471A">
          <w:pPr>
            <w:pStyle w:val="Header"/>
            <w:jc w:val="center"/>
            <w:rPr>
              <w:color w:val="595959" w:themeColor="text1" w:themeTint="A6"/>
            </w:rPr>
          </w:pPr>
          <w:r w:rsidRPr="00B423BD">
            <w:rPr>
              <w:color w:val="595959" w:themeColor="text1" w:themeTint="A6"/>
            </w:rPr>
            <w:t>Asia-Pacific</w:t>
          </w:r>
        </w:p>
      </w:tc>
    </w:tr>
  </w:tbl>
  <w:p w14:paraId="5CB38C91" w14:textId="77777777" w:rsidR="00D83EF0" w:rsidRDefault="00D83EF0">
    <w:pPr>
      <w:pStyle w:val="Header"/>
    </w:pPr>
    <w:r>
      <w:rPr>
        <w:noProof/>
        <w:lang w:val="en-AU" w:eastAsia="en-AU"/>
      </w:rPr>
      <w:drawing>
        <wp:anchor distT="0" distB="0" distL="114300" distR="114300" simplePos="0" relativeHeight="251659264" behindDoc="1" locked="0" layoutInCell="1" allowOverlap="1" wp14:anchorId="4895A0CB" wp14:editId="4895A0CC">
          <wp:simplePos x="0" y="0"/>
          <wp:positionH relativeFrom="page">
            <wp:align>right</wp:align>
          </wp:positionH>
          <wp:positionV relativeFrom="paragraph">
            <wp:posOffset>-426085</wp:posOffset>
          </wp:positionV>
          <wp:extent cx="7772400" cy="1005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inno_20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01EAB90"/>
    <w:lvl w:ilvl="0">
      <w:start w:val="1"/>
      <w:numFmt w:val="decimal"/>
      <w:pStyle w:val="ListAlpha"/>
      <w:lvlText w:val="%1."/>
      <w:lvlJc w:val="left"/>
      <w:pPr>
        <w:tabs>
          <w:tab w:val="num" w:pos="1080"/>
        </w:tabs>
        <w:ind w:left="1080" w:hanging="360"/>
      </w:pPr>
      <w:rPr>
        <w:rFonts w:hint="default"/>
      </w:rPr>
    </w:lvl>
  </w:abstractNum>
  <w:abstractNum w:abstractNumId="1" w15:restartNumberingAfterBreak="0">
    <w:nsid w:val="FFFFFF82"/>
    <w:multiLevelType w:val="singleLevel"/>
    <w:tmpl w:val="D30C2D8A"/>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09B16FDD"/>
    <w:multiLevelType w:val="hybridMultilevel"/>
    <w:tmpl w:val="7EC0065A"/>
    <w:lvl w:ilvl="0" w:tplc="EF6ED35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E6259"/>
    <w:multiLevelType w:val="hybridMultilevel"/>
    <w:tmpl w:val="B802CD66"/>
    <w:lvl w:ilvl="0" w:tplc="C600A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D480F"/>
    <w:multiLevelType w:val="hybridMultilevel"/>
    <w:tmpl w:val="18B4F03C"/>
    <w:lvl w:ilvl="0" w:tplc="74A2C7F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16D6B"/>
    <w:multiLevelType w:val="hybridMultilevel"/>
    <w:tmpl w:val="030C5E50"/>
    <w:lvl w:ilvl="0" w:tplc="72FEDB3C">
      <w:start w:val="1"/>
      <w:numFmt w:val="bullet"/>
      <w:pStyle w:val="TableList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F75C8"/>
    <w:multiLevelType w:val="hybridMultilevel"/>
    <w:tmpl w:val="93882E00"/>
    <w:lvl w:ilvl="0" w:tplc="8DDC9F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AF3019"/>
    <w:multiLevelType w:val="hybridMultilevel"/>
    <w:tmpl w:val="CB5E884A"/>
    <w:lvl w:ilvl="0" w:tplc="E182B67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B46DF"/>
    <w:multiLevelType w:val="hybridMultilevel"/>
    <w:tmpl w:val="18B4F03C"/>
    <w:lvl w:ilvl="0" w:tplc="74A2C7F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37753"/>
    <w:multiLevelType w:val="hybridMultilevel"/>
    <w:tmpl w:val="116A6418"/>
    <w:lvl w:ilvl="0" w:tplc="40986A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8174C"/>
    <w:multiLevelType w:val="hybridMultilevel"/>
    <w:tmpl w:val="01C4395C"/>
    <w:lvl w:ilvl="0" w:tplc="FA124094">
      <w:start w:val="1"/>
      <w:numFmt w:val="decimal"/>
      <w:pStyle w:val="LabStep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B2C54"/>
    <w:multiLevelType w:val="hybridMultilevel"/>
    <w:tmpl w:val="ADE480E4"/>
    <w:lvl w:ilvl="0" w:tplc="41EEB43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27AC1"/>
    <w:multiLevelType w:val="hybridMultilevel"/>
    <w:tmpl w:val="18B4F03C"/>
    <w:lvl w:ilvl="0" w:tplc="74A2C7F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1250E"/>
    <w:multiLevelType w:val="hybridMultilevel"/>
    <w:tmpl w:val="8C620D64"/>
    <w:lvl w:ilvl="0" w:tplc="0ADAB7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51621"/>
    <w:multiLevelType w:val="hybridMultilevel"/>
    <w:tmpl w:val="38D23CF4"/>
    <w:lvl w:ilvl="0" w:tplc="48D452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072F7"/>
    <w:multiLevelType w:val="hybridMultilevel"/>
    <w:tmpl w:val="BB38DD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40016D"/>
    <w:multiLevelType w:val="multilevel"/>
    <w:tmpl w:val="90E65D84"/>
    <w:lvl w:ilvl="0">
      <w:start w:val="1"/>
      <w:numFmt w:val="lowerLetter"/>
      <w:pStyle w:val="HeadingProcedure"/>
      <w:lvlText w:val="%1"/>
      <w:lvlJc w:val="left"/>
      <w:pPr>
        <w:tabs>
          <w:tab w:val="num" w:pos="720"/>
        </w:tabs>
        <w:ind w:left="720" w:hanging="360"/>
      </w:pPr>
      <w:rPr>
        <w:rFonts w:ascii="Arial Narrow" w:hAnsi="Arial Narrow"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EFF22DF"/>
    <w:multiLevelType w:val="hybridMultilevel"/>
    <w:tmpl w:val="EAD23C78"/>
    <w:lvl w:ilvl="0" w:tplc="D038A3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06298"/>
    <w:multiLevelType w:val="hybridMultilevel"/>
    <w:tmpl w:val="56ECF5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45B60"/>
    <w:multiLevelType w:val="hybridMultilevel"/>
    <w:tmpl w:val="71380408"/>
    <w:lvl w:ilvl="0" w:tplc="389E5B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A467D"/>
    <w:multiLevelType w:val="hybridMultilevel"/>
    <w:tmpl w:val="BAA27580"/>
    <w:lvl w:ilvl="0" w:tplc="45E606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9C42FD"/>
    <w:multiLevelType w:val="hybridMultilevel"/>
    <w:tmpl w:val="33603240"/>
    <w:lvl w:ilvl="0" w:tplc="B246A2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81ED1"/>
    <w:multiLevelType w:val="hybridMultilevel"/>
    <w:tmpl w:val="56ECF5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E679A3"/>
    <w:multiLevelType w:val="hybridMultilevel"/>
    <w:tmpl w:val="45369A8E"/>
    <w:lvl w:ilvl="0" w:tplc="4154C7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81736"/>
    <w:multiLevelType w:val="hybridMultilevel"/>
    <w:tmpl w:val="686209E8"/>
    <w:lvl w:ilvl="0" w:tplc="5542185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8F1669"/>
    <w:multiLevelType w:val="hybridMultilevel"/>
    <w:tmpl w:val="B802CD66"/>
    <w:lvl w:ilvl="0" w:tplc="C600A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271A29"/>
    <w:multiLevelType w:val="hybridMultilevel"/>
    <w:tmpl w:val="B1E090D0"/>
    <w:lvl w:ilvl="0" w:tplc="46F6AC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CE76E2"/>
    <w:multiLevelType w:val="hybridMultilevel"/>
    <w:tmpl w:val="0E8A1018"/>
    <w:lvl w:ilvl="0" w:tplc="08B683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591824">
    <w:abstractNumId w:val="5"/>
  </w:num>
  <w:num w:numId="2" w16cid:durableId="1670788192">
    <w:abstractNumId w:val="1"/>
  </w:num>
  <w:num w:numId="3" w16cid:durableId="2124837796">
    <w:abstractNumId w:val="0"/>
  </w:num>
  <w:num w:numId="4" w16cid:durableId="62803163">
    <w:abstractNumId w:val="16"/>
  </w:num>
  <w:num w:numId="5" w16cid:durableId="1559433016">
    <w:abstractNumId w:val="24"/>
  </w:num>
  <w:num w:numId="6" w16cid:durableId="1524972728">
    <w:abstractNumId w:val="7"/>
  </w:num>
  <w:num w:numId="7" w16cid:durableId="746849492">
    <w:abstractNumId w:val="18"/>
  </w:num>
  <w:num w:numId="8" w16cid:durableId="1393314483">
    <w:abstractNumId w:val="19"/>
  </w:num>
  <w:num w:numId="9" w16cid:durableId="1760255045">
    <w:abstractNumId w:val="13"/>
  </w:num>
  <w:num w:numId="10" w16cid:durableId="537354423">
    <w:abstractNumId w:val="21"/>
  </w:num>
  <w:num w:numId="11" w16cid:durableId="826437984">
    <w:abstractNumId w:val="23"/>
  </w:num>
  <w:num w:numId="12" w16cid:durableId="1542478820">
    <w:abstractNumId w:val="17"/>
  </w:num>
  <w:num w:numId="13" w16cid:durableId="1327323987">
    <w:abstractNumId w:val="6"/>
  </w:num>
  <w:num w:numId="14" w16cid:durableId="1797599775">
    <w:abstractNumId w:val="26"/>
  </w:num>
  <w:num w:numId="15" w16cid:durableId="992955463">
    <w:abstractNumId w:val="14"/>
  </w:num>
  <w:num w:numId="16" w16cid:durableId="2094932692">
    <w:abstractNumId w:val="10"/>
  </w:num>
  <w:num w:numId="17" w16cid:durableId="1306812287">
    <w:abstractNumId w:val="27"/>
  </w:num>
  <w:num w:numId="18" w16cid:durableId="934240904">
    <w:abstractNumId w:val="20"/>
  </w:num>
  <w:num w:numId="19" w16cid:durableId="1368330327">
    <w:abstractNumId w:val="9"/>
  </w:num>
  <w:num w:numId="20" w16cid:durableId="119419428">
    <w:abstractNumId w:val="25"/>
  </w:num>
  <w:num w:numId="21" w16cid:durableId="644747450">
    <w:abstractNumId w:val="2"/>
  </w:num>
  <w:num w:numId="22" w16cid:durableId="1067191859">
    <w:abstractNumId w:val="8"/>
  </w:num>
  <w:num w:numId="23" w16cid:durableId="1520000694">
    <w:abstractNumId w:val="11"/>
  </w:num>
  <w:num w:numId="24" w16cid:durableId="1011487156">
    <w:abstractNumId w:val="22"/>
  </w:num>
  <w:num w:numId="25" w16cid:durableId="1132946159">
    <w:abstractNumId w:val="12"/>
  </w:num>
  <w:num w:numId="26" w16cid:durableId="2072191507">
    <w:abstractNumId w:val="4"/>
  </w:num>
  <w:num w:numId="27" w16cid:durableId="794715248">
    <w:abstractNumId w:val="3"/>
  </w:num>
  <w:num w:numId="28" w16cid:durableId="365178851">
    <w:abstractNumId w:val="10"/>
    <w:lvlOverride w:ilvl="0">
      <w:startOverride w:val="1"/>
    </w:lvlOverride>
  </w:num>
  <w:num w:numId="29" w16cid:durableId="1337266994">
    <w:abstractNumId w:val="10"/>
    <w:lvlOverride w:ilvl="0">
      <w:startOverride w:val="1"/>
    </w:lvlOverride>
  </w:num>
  <w:num w:numId="30" w16cid:durableId="236404729">
    <w:abstractNumId w:val="10"/>
    <w:lvlOverride w:ilvl="0">
      <w:startOverride w:val="1"/>
    </w:lvlOverride>
  </w:num>
  <w:num w:numId="31" w16cid:durableId="776028401">
    <w:abstractNumId w:val="10"/>
    <w:lvlOverride w:ilvl="0">
      <w:startOverride w:val="1"/>
    </w:lvlOverride>
  </w:num>
  <w:num w:numId="32" w16cid:durableId="696665796">
    <w:abstractNumId w:val="10"/>
    <w:lvlOverride w:ilvl="0">
      <w:startOverride w:val="1"/>
    </w:lvlOverride>
  </w:num>
  <w:num w:numId="33" w16cid:durableId="1236359557">
    <w:abstractNumId w:val="10"/>
    <w:lvlOverride w:ilvl="0">
      <w:startOverride w:val="1"/>
    </w:lvlOverride>
  </w:num>
  <w:num w:numId="34" w16cid:durableId="2069448939">
    <w:abstractNumId w:val="15"/>
  </w:num>
  <w:num w:numId="35" w16cid:durableId="2132283613">
    <w:abstractNumId w:val="10"/>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496"/>
    <w:rsid w:val="00002096"/>
    <w:rsid w:val="000055C1"/>
    <w:rsid w:val="00006663"/>
    <w:rsid w:val="0002137E"/>
    <w:rsid w:val="000233AD"/>
    <w:rsid w:val="00034EFA"/>
    <w:rsid w:val="0003525D"/>
    <w:rsid w:val="00035392"/>
    <w:rsid w:val="00042410"/>
    <w:rsid w:val="00051A4C"/>
    <w:rsid w:val="00051B05"/>
    <w:rsid w:val="00051D7F"/>
    <w:rsid w:val="00064872"/>
    <w:rsid w:val="000674ED"/>
    <w:rsid w:val="0007007B"/>
    <w:rsid w:val="00071422"/>
    <w:rsid w:val="00072BDA"/>
    <w:rsid w:val="00073251"/>
    <w:rsid w:val="0008272B"/>
    <w:rsid w:val="00092D5B"/>
    <w:rsid w:val="000A5326"/>
    <w:rsid w:val="000B4450"/>
    <w:rsid w:val="000B7322"/>
    <w:rsid w:val="000C159B"/>
    <w:rsid w:val="000C219A"/>
    <w:rsid w:val="000D11E1"/>
    <w:rsid w:val="000D12FA"/>
    <w:rsid w:val="000D5CAD"/>
    <w:rsid w:val="000E2E3E"/>
    <w:rsid w:val="000E4BB2"/>
    <w:rsid w:val="000E5573"/>
    <w:rsid w:val="000F0B3B"/>
    <w:rsid w:val="000F178C"/>
    <w:rsid w:val="0010046E"/>
    <w:rsid w:val="001059CA"/>
    <w:rsid w:val="0010622A"/>
    <w:rsid w:val="0010660E"/>
    <w:rsid w:val="001072CD"/>
    <w:rsid w:val="0010789D"/>
    <w:rsid w:val="00111230"/>
    <w:rsid w:val="001131FF"/>
    <w:rsid w:val="00117932"/>
    <w:rsid w:val="00130B04"/>
    <w:rsid w:val="00133305"/>
    <w:rsid w:val="001334CF"/>
    <w:rsid w:val="00134190"/>
    <w:rsid w:val="001371B0"/>
    <w:rsid w:val="00140DF2"/>
    <w:rsid w:val="001434C6"/>
    <w:rsid w:val="00144142"/>
    <w:rsid w:val="00165823"/>
    <w:rsid w:val="00166063"/>
    <w:rsid w:val="001673A4"/>
    <w:rsid w:val="001677C5"/>
    <w:rsid w:val="0017020E"/>
    <w:rsid w:val="00170647"/>
    <w:rsid w:val="00170820"/>
    <w:rsid w:val="00172CB1"/>
    <w:rsid w:val="00180E4E"/>
    <w:rsid w:val="001848F1"/>
    <w:rsid w:val="0018710D"/>
    <w:rsid w:val="0019270A"/>
    <w:rsid w:val="001A1884"/>
    <w:rsid w:val="001A1B53"/>
    <w:rsid w:val="001A69A5"/>
    <w:rsid w:val="001A716F"/>
    <w:rsid w:val="001B3377"/>
    <w:rsid w:val="001B3CF0"/>
    <w:rsid w:val="001B74C9"/>
    <w:rsid w:val="001C0348"/>
    <w:rsid w:val="001C1084"/>
    <w:rsid w:val="001C6DDB"/>
    <w:rsid w:val="001D4536"/>
    <w:rsid w:val="001D5EA1"/>
    <w:rsid w:val="001F2841"/>
    <w:rsid w:val="00203B88"/>
    <w:rsid w:val="00204019"/>
    <w:rsid w:val="00205802"/>
    <w:rsid w:val="00220DFC"/>
    <w:rsid w:val="00220F4D"/>
    <w:rsid w:val="00226499"/>
    <w:rsid w:val="00227E96"/>
    <w:rsid w:val="0023150D"/>
    <w:rsid w:val="0023587A"/>
    <w:rsid w:val="002370D9"/>
    <w:rsid w:val="00237D00"/>
    <w:rsid w:val="0024091B"/>
    <w:rsid w:val="00241197"/>
    <w:rsid w:val="002476E2"/>
    <w:rsid w:val="00253F4E"/>
    <w:rsid w:val="00255114"/>
    <w:rsid w:val="00257910"/>
    <w:rsid w:val="00265302"/>
    <w:rsid w:val="002679FB"/>
    <w:rsid w:val="00270D02"/>
    <w:rsid w:val="00273F9B"/>
    <w:rsid w:val="002943D8"/>
    <w:rsid w:val="002945D1"/>
    <w:rsid w:val="00296FAB"/>
    <w:rsid w:val="00297595"/>
    <w:rsid w:val="002A3E7B"/>
    <w:rsid w:val="002A6621"/>
    <w:rsid w:val="002B2924"/>
    <w:rsid w:val="002B5E44"/>
    <w:rsid w:val="002B79E9"/>
    <w:rsid w:val="002C2BBA"/>
    <w:rsid w:val="002C4577"/>
    <w:rsid w:val="002C5252"/>
    <w:rsid w:val="002D0857"/>
    <w:rsid w:val="002D24AA"/>
    <w:rsid w:val="002D443A"/>
    <w:rsid w:val="002D4FE6"/>
    <w:rsid w:val="002D6993"/>
    <w:rsid w:val="002E3580"/>
    <w:rsid w:val="002F4089"/>
    <w:rsid w:val="002F77D7"/>
    <w:rsid w:val="002F7BE2"/>
    <w:rsid w:val="0030000D"/>
    <w:rsid w:val="00300C1D"/>
    <w:rsid w:val="003019B2"/>
    <w:rsid w:val="00310137"/>
    <w:rsid w:val="00312818"/>
    <w:rsid w:val="00313565"/>
    <w:rsid w:val="003230B3"/>
    <w:rsid w:val="003256EC"/>
    <w:rsid w:val="00325851"/>
    <w:rsid w:val="003330E0"/>
    <w:rsid w:val="003356B1"/>
    <w:rsid w:val="0033731C"/>
    <w:rsid w:val="003378A9"/>
    <w:rsid w:val="00340152"/>
    <w:rsid w:val="003421FF"/>
    <w:rsid w:val="00342E84"/>
    <w:rsid w:val="00344D56"/>
    <w:rsid w:val="003505D0"/>
    <w:rsid w:val="00360E1B"/>
    <w:rsid w:val="00363B20"/>
    <w:rsid w:val="00364521"/>
    <w:rsid w:val="00371073"/>
    <w:rsid w:val="00371653"/>
    <w:rsid w:val="00377057"/>
    <w:rsid w:val="00377D26"/>
    <w:rsid w:val="00380DC3"/>
    <w:rsid w:val="00382BE2"/>
    <w:rsid w:val="00383DDE"/>
    <w:rsid w:val="0038497E"/>
    <w:rsid w:val="00386139"/>
    <w:rsid w:val="00387DC6"/>
    <w:rsid w:val="00390B1E"/>
    <w:rsid w:val="00392386"/>
    <w:rsid w:val="003967DD"/>
    <w:rsid w:val="003A0D58"/>
    <w:rsid w:val="003A2EA6"/>
    <w:rsid w:val="003A6A5D"/>
    <w:rsid w:val="003B07BA"/>
    <w:rsid w:val="003C3CCF"/>
    <w:rsid w:val="003D1B5D"/>
    <w:rsid w:val="003D359F"/>
    <w:rsid w:val="003D4820"/>
    <w:rsid w:val="003E357B"/>
    <w:rsid w:val="003E40EF"/>
    <w:rsid w:val="003E6EB7"/>
    <w:rsid w:val="00400298"/>
    <w:rsid w:val="004034E5"/>
    <w:rsid w:val="00412F0B"/>
    <w:rsid w:val="004156A8"/>
    <w:rsid w:val="004168F0"/>
    <w:rsid w:val="00426F43"/>
    <w:rsid w:val="00436408"/>
    <w:rsid w:val="00447245"/>
    <w:rsid w:val="00456135"/>
    <w:rsid w:val="004602AA"/>
    <w:rsid w:val="00465A56"/>
    <w:rsid w:val="00466AA4"/>
    <w:rsid w:val="004753F6"/>
    <w:rsid w:val="004825A8"/>
    <w:rsid w:val="00491F14"/>
    <w:rsid w:val="004A0287"/>
    <w:rsid w:val="004A1EC2"/>
    <w:rsid w:val="004A6E9B"/>
    <w:rsid w:val="004B1984"/>
    <w:rsid w:val="004B4AC2"/>
    <w:rsid w:val="004B4F7A"/>
    <w:rsid w:val="004B55DF"/>
    <w:rsid w:val="004B585E"/>
    <w:rsid w:val="004C2393"/>
    <w:rsid w:val="004C27E3"/>
    <w:rsid w:val="004C5730"/>
    <w:rsid w:val="004C7FFD"/>
    <w:rsid w:val="004D0D24"/>
    <w:rsid w:val="004D5AD7"/>
    <w:rsid w:val="004D62AD"/>
    <w:rsid w:val="004D6C03"/>
    <w:rsid w:val="004E01F6"/>
    <w:rsid w:val="004E1C7A"/>
    <w:rsid w:val="004E31E0"/>
    <w:rsid w:val="004E33EB"/>
    <w:rsid w:val="004E6973"/>
    <w:rsid w:val="004F43C6"/>
    <w:rsid w:val="00510E61"/>
    <w:rsid w:val="00514B92"/>
    <w:rsid w:val="00514C1D"/>
    <w:rsid w:val="00516E19"/>
    <w:rsid w:val="005226F5"/>
    <w:rsid w:val="005233E2"/>
    <w:rsid w:val="00543644"/>
    <w:rsid w:val="005465DC"/>
    <w:rsid w:val="00550630"/>
    <w:rsid w:val="00557737"/>
    <w:rsid w:val="00557E7E"/>
    <w:rsid w:val="0056007E"/>
    <w:rsid w:val="00563FBB"/>
    <w:rsid w:val="00566C97"/>
    <w:rsid w:val="00570DB9"/>
    <w:rsid w:val="00574D88"/>
    <w:rsid w:val="00580AF4"/>
    <w:rsid w:val="00585B2F"/>
    <w:rsid w:val="00590C57"/>
    <w:rsid w:val="0059747D"/>
    <w:rsid w:val="00597863"/>
    <w:rsid w:val="005A1B04"/>
    <w:rsid w:val="005A338C"/>
    <w:rsid w:val="005A6E9C"/>
    <w:rsid w:val="005B32D1"/>
    <w:rsid w:val="005C1C09"/>
    <w:rsid w:val="005C3351"/>
    <w:rsid w:val="005D012C"/>
    <w:rsid w:val="005D41DB"/>
    <w:rsid w:val="005D57A1"/>
    <w:rsid w:val="005D6D1B"/>
    <w:rsid w:val="005E0492"/>
    <w:rsid w:val="005E0F89"/>
    <w:rsid w:val="005E2F77"/>
    <w:rsid w:val="005F69DA"/>
    <w:rsid w:val="005F76AD"/>
    <w:rsid w:val="006037B4"/>
    <w:rsid w:val="006078A0"/>
    <w:rsid w:val="006119A1"/>
    <w:rsid w:val="006132F2"/>
    <w:rsid w:val="006143AA"/>
    <w:rsid w:val="00633CA3"/>
    <w:rsid w:val="00636728"/>
    <w:rsid w:val="0063689F"/>
    <w:rsid w:val="00637378"/>
    <w:rsid w:val="0064034D"/>
    <w:rsid w:val="0064642A"/>
    <w:rsid w:val="00650AB4"/>
    <w:rsid w:val="0066480C"/>
    <w:rsid w:val="00666E7C"/>
    <w:rsid w:val="00686B05"/>
    <w:rsid w:val="006A1649"/>
    <w:rsid w:val="006A39E8"/>
    <w:rsid w:val="006B2157"/>
    <w:rsid w:val="006C2612"/>
    <w:rsid w:val="006C2B64"/>
    <w:rsid w:val="006C2C7C"/>
    <w:rsid w:val="006C57BF"/>
    <w:rsid w:val="006C636A"/>
    <w:rsid w:val="006C7EA4"/>
    <w:rsid w:val="006D0D5F"/>
    <w:rsid w:val="006D2B01"/>
    <w:rsid w:val="006E2D53"/>
    <w:rsid w:val="006E2F61"/>
    <w:rsid w:val="006E74B6"/>
    <w:rsid w:val="006F3AFA"/>
    <w:rsid w:val="006F4A07"/>
    <w:rsid w:val="00701F72"/>
    <w:rsid w:val="00722292"/>
    <w:rsid w:val="00724659"/>
    <w:rsid w:val="007260FD"/>
    <w:rsid w:val="00727011"/>
    <w:rsid w:val="00730930"/>
    <w:rsid w:val="00730E34"/>
    <w:rsid w:val="007319D6"/>
    <w:rsid w:val="00734A92"/>
    <w:rsid w:val="00734EF7"/>
    <w:rsid w:val="00750FFB"/>
    <w:rsid w:val="0075608C"/>
    <w:rsid w:val="00760478"/>
    <w:rsid w:val="00765118"/>
    <w:rsid w:val="0077382F"/>
    <w:rsid w:val="00775F0C"/>
    <w:rsid w:val="007760CB"/>
    <w:rsid w:val="00776E1C"/>
    <w:rsid w:val="00781DFD"/>
    <w:rsid w:val="00786476"/>
    <w:rsid w:val="007900BA"/>
    <w:rsid w:val="007938AA"/>
    <w:rsid w:val="007A1F14"/>
    <w:rsid w:val="007A5496"/>
    <w:rsid w:val="007B31F2"/>
    <w:rsid w:val="007B7565"/>
    <w:rsid w:val="007C4C00"/>
    <w:rsid w:val="007D1FE2"/>
    <w:rsid w:val="007D5305"/>
    <w:rsid w:val="007D5804"/>
    <w:rsid w:val="007D786C"/>
    <w:rsid w:val="007E05DA"/>
    <w:rsid w:val="007E0FA1"/>
    <w:rsid w:val="007E18D1"/>
    <w:rsid w:val="007E1DBE"/>
    <w:rsid w:val="007E23CF"/>
    <w:rsid w:val="007E6817"/>
    <w:rsid w:val="007F13CA"/>
    <w:rsid w:val="007F2257"/>
    <w:rsid w:val="007F3269"/>
    <w:rsid w:val="008102E2"/>
    <w:rsid w:val="00810617"/>
    <w:rsid w:val="0081536D"/>
    <w:rsid w:val="00816363"/>
    <w:rsid w:val="00816B20"/>
    <w:rsid w:val="00821E04"/>
    <w:rsid w:val="00831E29"/>
    <w:rsid w:val="008406DF"/>
    <w:rsid w:val="008407ED"/>
    <w:rsid w:val="008422A1"/>
    <w:rsid w:val="00845ECA"/>
    <w:rsid w:val="00865A24"/>
    <w:rsid w:val="00865D38"/>
    <w:rsid w:val="00870323"/>
    <w:rsid w:val="00875B86"/>
    <w:rsid w:val="008974EC"/>
    <w:rsid w:val="008A5F92"/>
    <w:rsid w:val="008B35D7"/>
    <w:rsid w:val="008B43E3"/>
    <w:rsid w:val="008B4D9E"/>
    <w:rsid w:val="008C5710"/>
    <w:rsid w:val="008D2D8A"/>
    <w:rsid w:val="008D3D24"/>
    <w:rsid w:val="008D6E82"/>
    <w:rsid w:val="008D7560"/>
    <w:rsid w:val="008F6B26"/>
    <w:rsid w:val="00901DEE"/>
    <w:rsid w:val="00902B0D"/>
    <w:rsid w:val="00903E92"/>
    <w:rsid w:val="00922F2C"/>
    <w:rsid w:val="00933877"/>
    <w:rsid w:val="009410D8"/>
    <w:rsid w:val="00945CA1"/>
    <w:rsid w:val="0095783A"/>
    <w:rsid w:val="00960F48"/>
    <w:rsid w:val="00963CF4"/>
    <w:rsid w:val="00981CD9"/>
    <w:rsid w:val="00983029"/>
    <w:rsid w:val="009901AC"/>
    <w:rsid w:val="00992D89"/>
    <w:rsid w:val="009A471F"/>
    <w:rsid w:val="009A65D2"/>
    <w:rsid w:val="009B4AA7"/>
    <w:rsid w:val="009C247A"/>
    <w:rsid w:val="009C307B"/>
    <w:rsid w:val="009C444C"/>
    <w:rsid w:val="009D01EB"/>
    <w:rsid w:val="009D4D4A"/>
    <w:rsid w:val="009D5122"/>
    <w:rsid w:val="009D5756"/>
    <w:rsid w:val="009E51D8"/>
    <w:rsid w:val="00A04C05"/>
    <w:rsid w:val="00A04D7B"/>
    <w:rsid w:val="00A06C05"/>
    <w:rsid w:val="00A125B2"/>
    <w:rsid w:val="00A22515"/>
    <w:rsid w:val="00A3265B"/>
    <w:rsid w:val="00A3353B"/>
    <w:rsid w:val="00A43892"/>
    <w:rsid w:val="00A4635D"/>
    <w:rsid w:val="00A51573"/>
    <w:rsid w:val="00A5270C"/>
    <w:rsid w:val="00A537B1"/>
    <w:rsid w:val="00A62656"/>
    <w:rsid w:val="00A64422"/>
    <w:rsid w:val="00A677B9"/>
    <w:rsid w:val="00A71F82"/>
    <w:rsid w:val="00A72805"/>
    <w:rsid w:val="00A745FC"/>
    <w:rsid w:val="00A755ED"/>
    <w:rsid w:val="00A77385"/>
    <w:rsid w:val="00A77B4B"/>
    <w:rsid w:val="00A91AFA"/>
    <w:rsid w:val="00A938C0"/>
    <w:rsid w:val="00AA78BE"/>
    <w:rsid w:val="00AB1E90"/>
    <w:rsid w:val="00AB3C2F"/>
    <w:rsid w:val="00AB6308"/>
    <w:rsid w:val="00AC0F78"/>
    <w:rsid w:val="00AC430D"/>
    <w:rsid w:val="00AC7015"/>
    <w:rsid w:val="00AD3A3F"/>
    <w:rsid w:val="00AD43B8"/>
    <w:rsid w:val="00AD4F66"/>
    <w:rsid w:val="00AD6702"/>
    <w:rsid w:val="00AE2978"/>
    <w:rsid w:val="00AE2F92"/>
    <w:rsid w:val="00AE3FAC"/>
    <w:rsid w:val="00AE46D4"/>
    <w:rsid w:val="00AE6212"/>
    <w:rsid w:val="00AF002A"/>
    <w:rsid w:val="00AF0426"/>
    <w:rsid w:val="00B01969"/>
    <w:rsid w:val="00B049BB"/>
    <w:rsid w:val="00B06812"/>
    <w:rsid w:val="00B11086"/>
    <w:rsid w:val="00B145AB"/>
    <w:rsid w:val="00B208BA"/>
    <w:rsid w:val="00B214E3"/>
    <w:rsid w:val="00B228F8"/>
    <w:rsid w:val="00B23D7A"/>
    <w:rsid w:val="00B2564D"/>
    <w:rsid w:val="00B309B3"/>
    <w:rsid w:val="00B33C8E"/>
    <w:rsid w:val="00B358EA"/>
    <w:rsid w:val="00B423BD"/>
    <w:rsid w:val="00B45FFF"/>
    <w:rsid w:val="00B46856"/>
    <w:rsid w:val="00B472E1"/>
    <w:rsid w:val="00B615E4"/>
    <w:rsid w:val="00B618F0"/>
    <w:rsid w:val="00B6235A"/>
    <w:rsid w:val="00B639DC"/>
    <w:rsid w:val="00B64F21"/>
    <w:rsid w:val="00B65179"/>
    <w:rsid w:val="00B66F11"/>
    <w:rsid w:val="00B67418"/>
    <w:rsid w:val="00B73A37"/>
    <w:rsid w:val="00B80B44"/>
    <w:rsid w:val="00B86782"/>
    <w:rsid w:val="00B869BA"/>
    <w:rsid w:val="00B879DC"/>
    <w:rsid w:val="00B90C43"/>
    <w:rsid w:val="00B93772"/>
    <w:rsid w:val="00B94FE4"/>
    <w:rsid w:val="00BB0238"/>
    <w:rsid w:val="00BB063D"/>
    <w:rsid w:val="00BB2A90"/>
    <w:rsid w:val="00BB4BBE"/>
    <w:rsid w:val="00BC05DD"/>
    <w:rsid w:val="00BC5235"/>
    <w:rsid w:val="00BD1390"/>
    <w:rsid w:val="00BD252C"/>
    <w:rsid w:val="00BD5A40"/>
    <w:rsid w:val="00BD7287"/>
    <w:rsid w:val="00BD731B"/>
    <w:rsid w:val="00BE01A3"/>
    <w:rsid w:val="00BE284C"/>
    <w:rsid w:val="00BE498B"/>
    <w:rsid w:val="00BE540A"/>
    <w:rsid w:val="00BF27CC"/>
    <w:rsid w:val="00BF69FD"/>
    <w:rsid w:val="00C1141A"/>
    <w:rsid w:val="00C1573E"/>
    <w:rsid w:val="00C221A7"/>
    <w:rsid w:val="00C32C6D"/>
    <w:rsid w:val="00C339A6"/>
    <w:rsid w:val="00C4100D"/>
    <w:rsid w:val="00C44C95"/>
    <w:rsid w:val="00C46884"/>
    <w:rsid w:val="00C5396A"/>
    <w:rsid w:val="00C6182A"/>
    <w:rsid w:val="00C75A37"/>
    <w:rsid w:val="00C80F61"/>
    <w:rsid w:val="00C8152F"/>
    <w:rsid w:val="00C873AF"/>
    <w:rsid w:val="00C91347"/>
    <w:rsid w:val="00C9353E"/>
    <w:rsid w:val="00C94B03"/>
    <w:rsid w:val="00C977B7"/>
    <w:rsid w:val="00CA5674"/>
    <w:rsid w:val="00CA5EFA"/>
    <w:rsid w:val="00CA6467"/>
    <w:rsid w:val="00CA74DE"/>
    <w:rsid w:val="00CB3BC7"/>
    <w:rsid w:val="00CB4F3E"/>
    <w:rsid w:val="00CC390E"/>
    <w:rsid w:val="00CC66E8"/>
    <w:rsid w:val="00CD0304"/>
    <w:rsid w:val="00CD0429"/>
    <w:rsid w:val="00CE10BB"/>
    <w:rsid w:val="00CE4C3B"/>
    <w:rsid w:val="00CE4DAB"/>
    <w:rsid w:val="00CF1322"/>
    <w:rsid w:val="00CF78B2"/>
    <w:rsid w:val="00CF7D01"/>
    <w:rsid w:val="00D018AC"/>
    <w:rsid w:val="00D01FAE"/>
    <w:rsid w:val="00D03F8A"/>
    <w:rsid w:val="00D0471A"/>
    <w:rsid w:val="00D07BB6"/>
    <w:rsid w:val="00D1319D"/>
    <w:rsid w:val="00D22D79"/>
    <w:rsid w:val="00D272D5"/>
    <w:rsid w:val="00D32A6E"/>
    <w:rsid w:val="00D40ECA"/>
    <w:rsid w:val="00D4271D"/>
    <w:rsid w:val="00D456B6"/>
    <w:rsid w:val="00D4697B"/>
    <w:rsid w:val="00D5437E"/>
    <w:rsid w:val="00D6448F"/>
    <w:rsid w:val="00D6756D"/>
    <w:rsid w:val="00D83DE1"/>
    <w:rsid w:val="00D83EF0"/>
    <w:rsid w:val="00D84386"/>
    <w:rsid w:val="00D8462E"/>
    <w:rsid w:val="00D921E3"/>
    <w:rsid w:val="00D97555"/>
    <w:rsid w:val="00DA40F2"/>
    <w:rsid w:val="00DB16B5"/>
    <w:rsid w:val="00DB52C1"/>
    <w:rsid w:val="00DB5477"/>
    <w:rsid w:val="00DC05AC"/>
    <w:rsid w:val="00DC19FE"/>
    <w:rsid w:val="00DC2415"/>
    <w:rsid w:val="00DC2E75"/>
    <w:rsid w:val="00DC5D20"/>
    <w:rsid w:val="00DC7487"/>
    <w:rsid w:val="00DD0468"/>
    <w:rsid w:val="00DE0D7C"/>
    <w:rsid w:val="00DE5499"/>
    <w:rsid w:val="00DF0631"/>
    <w:rsid w:val="00DF214E"/>
    <w:rsid w:val="00DF5D76"/>
    <w:rsid w:val="00E00444"/>
    <w:rsid w:val="00E06F19"/>
    <w:rsid w:val="00E14C6B"/>
    <w:rsid w:val="00E16337"/>
    <w:rsid w:val="00E21440"/>
    <w:rsid w:val="00E35542"/>
    <w:rsid w:val="00E35FFC"/>
    <w:rsid w:val="00E42B6A"/>
    <w:rsid w:val="00E44D58"/>
    <w:rsid w:val="00E4715B"/>
    <w:rsid w:val="00E47716"/>
    <w:rsid w:val="00E5467D"/>
    <w:rsid w:val="00E576CC"/>
    <w:rsid w:val="00E6423A"/>
    <w:rsid w:val="00E767B4"/>
    <w:rsid w:val="00E77AEF"/>
    <w:rsid w:val="00E87994"/>
    <w:rsid w:val="00E94D1C"/>
    <w:rsid w:val="00EA26DB"/>
    <w:rsid w:val="00EA6F37"/>
    <w:rsid w:val="00EC5693"/>
    <w:rsid w:val="00ED2F9B"/>
    <w:rsid w:val="00ED5EA7"/>
    <w:rsid w:val="00EE18CD"/>
    <w:rsid w:val="00EE4C7A"/>
    <w:rsid w:val="00EF147A"/>
    <w:rsid w:val="00EF1772"/>
    <w:rsid w:val="00EF5E6C"/>
    <w:rsid w:val="00EF7D7D"/>
    <w:rsid w:val="00EF7FC5"/>
    <w:rsid w:val="00F001A0"/>
    <w:rsid w:val="00F03C9D"/>
    <w:rsid w:val="00F03F10"/>
    <w:rsid w:val="00F102A0"/>
    <w:rsid w:val="00F145F1"/>
    <w:rsid w:val="00F14695"/>
    <w:rsid w:val="00F17EC7"/>
    <w:rsid w:val="00F231C9"/>
    <w:rsid w:val="00F24B20"/>
    <w:rsid w:val="00F34198"/>
    <w:rsid w:val="00F35955"/>
    <w:rsid w:val="00F401C7"/>
    <w:rsid w:val="00F4117A"/>
    <w:rsid w:val="00F43FE8"/>
    <w:rsid w:val="00F56856"/>
    <w:rsid w:val="00F57AF1"/>
    <w:rsid w:val="00F60A9E"/>
    <w:rsid w:val="00F616C4"/>
    <w:rsid w:val="00F64138"/>
    <w:rsid w:val="00F65BC8"/>
    <w:rsid w:val="00F70D65"/>
    <w:rsid w:val="00F80444"/>
    <w:rsid w:val="00F83BDD"/>
    <w:rsid w:val="00F85751"/>
    <w:rsid w:val="00F85763"/>
    <w:rsid w:val="00F927C4"/>
    <w:rsid w:val="00F94779"/>
    <w:rsid w:val="00FA029C"/>
    <w:rsid w:val="00FA3633"/>
    <w:rsid w:val="00FA5806"/>
    <w:rsid w:val="00FB37C5"/>
    <w:rsid w:val="00FB3AFF"/>
    <w:rsid w:val="00FB52D5"/>
    <w:rsid w:val="00FB721B"/>
    <w:rsid w:val="00FD2637"/>
    <w:rsid w:val="00FD69D4"/>
    <w:rsid w:val="00FD75E2"/>
    <w:rsid w:val="00FD7BEC"/>
    <w:rsid w:val="00FE3D26"/>
    <w:rsid w:val="00FE6DFD"/>
    <w:rsid w:val="00FF4AE2"/>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59801"/>
  <w15:docId w15:val="{58FB849D-1924-474B-AD9B-F86194B3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DFD"/>
    <w:pPr>
      <w:spacing w:after="0" w:line="240" w:lineRule="auto"/>
    </w:pPr>
    <w:rPr>
      <w:rFonts w:eastAsia="Times New Roman" w:cs="Arial"/>
      <w:bCs/>
      <w:sz w:val="24"/>
      <w:szCs w:val="24"/>
    </w:rPr>
  </w:style>
  <w:style w:type="paragraph" w:styleId="Heading1">
    <w:name w:val="heading 1"/>
    <w:basedOn w:val="Normal"/>
    <w:next w:val="Normal"/>
    <w:link w:val="Heading1Char"/>
    <w:uiPriority w:val="9"/>
    <w:qFormat/>
    <w:rsid w:val="00781DFD"/>
    <w:pPr>
      <w:keepNext/>
      <w:keepLines/>
      <w:spacing w:before="480"/>
      <w:outlineLvl w:val="0"/>
    </w:pPr>
    <w:rPr>
      <w:rFonts w:eastAsiaTheme="majorEastAsia" w:cstheme="majorBidi"/>
      <w:b/>
      <w:bCs w:val="0"/>
      <w:sz w:val="36"/>
      <w:szCs w:val="28"/>
    </w:rPr>
  </w:style>
  <w:style w:type="paragraph" w:styleId="Heading2">
    <w:name w:val="heading 2"/>
    <w:basedOn w:val="Normal"/>
    <w:next w:val="Normal"/>
    <w:link w:val="Heading2Char"/>
    <w:uiPriority w:val="9"/>
    <w:unhideWhenUsed/>
    <w:qFormat/>
    <w:rsid w:val="00781DFD"/>
    <w:pPr>
      <w:keepNext/>
      <w:keepLines/>
      <w:spacing w:before="200"/>
      <w:outlineLvl w:val="1"/>
    </w:pPr>
    <w:rPr>
      <w:rFonts w:eastAsiaTheme="majorEastAsia" w:cstheme="majorBidi"/>
      <w:b/>
      <w:bCs w:val="0"/>
      <w:sz w:val="32"/>
      <w:szCs w:val="26"/>
    </w:rPr>
  </w:style>
  <w:style w:type="paragraph" w:styleId="Heading3">
    <w:name w:val="heading 3"/>
    <w:basedOn w:val="Normal"/>
    <w:next w:val="Normal"/>
    <w:link w:val="Heading3Char"/>
    <w:uiPriority w:val="9"/>
    <w:unhideWhenUsed/>
    <w:qFormat/>
    <w:rsid w:val="00FB37C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16B20"/>
    <w:pPr>
      <w:keepNext/>
      <w:keepLines/>
      <w:spacing w:before="200" w:line="276" w:lineRule="auto"/>
      <w:outlineLvl w:val="3"/>
    </w:pPr>
    <w:rPr>
      <w:rFonts w:asciiTheme="majorHAnsi" w:eastAsiaTheme="majorEastAsia" w:hAnsiTheme="majorHAnsi" w:cstheme="majorBidi"/>
      <w:b/>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EB7"/>
    <w:pPr>
      <w:tabs>
        <w:tab w:val="center" w:pos="4680"/>
        <w:tab w:val="right" w:pos="9360"/>
      </w:tabs>
    </w:pPr>
    <w:rPr>
      <w:rFonts w:eastAsiaTheme="minorHAnsi" w:cstheme="minorBidi"/>
      <w:bCs w:val="0"/>
      <w:sz w:val="22"/>
      <w:szCs w:val="22"/>
      <w:lang w:val="en-GB"/>
    </w:rPr>
  </w:style>
  <w:style w:type="character" w:customStyle="1" w:styleId="HeaderChar">
    <w:name w:val="Header Char"/>
    <w:basedOn w:val="DefaultParagraphFont"/>
    <w:link w:val="Header"/>
    <w:uiPriority w:val="99"/>
    <w:rsid w:val="003E6EB7"/>
    <w:rPr>
      <w:lang w:val="en-GB"/>
    </w:rPr>
  </w:style>
  <w:style w:type="paragraph" w:styleId="Footer">
    <w:name w:val="footer"/>
    <w:basedOn w:val="Normal"/>
    <w:link w:val="FooterChar"/>
    <w:uiPriority w:val="99"/>
    <w:unhideWhenUsed/>
    <w:rsid w:val="003E6EB7"/>
    <w:pPr>
      <w:tabs>
        <w:tab w:val="center" w:pos="4680"/>
        <w:tab w:val="right" w:pos="9360"/>
      </w:tabs>
    </w:pPr>
    <w:rPr>
      <w:rFonts w:eastAsiaTheme="minorHAnsi" w:cstheme="minorBidi"/>
      <w:bCs w:val="0"/>
      <w:sz w:val="22"/>
      <w:szCs w:val="22"/>
      <w:lang w:val="en-GB"/>
    </w:rPr>
  </w:style>
  <w:style w:type="character" w:customStyle="1" w:styleId="FooterChar">
    <w:name w:val="Footer Char"/>
    <w:basedOn w:val="DefaultParagraphFont"/>
    <w:link w:val="Footer"/>
    <w:uiPriority w:val="99"/>
    <w:rsid w:val="003E6EB7"/>
    <w:rPr>
      <w:lang w:val="en-GB"/>
    </w:rPr>
  </w:style>
  <w:style w:type="paragraph" w:styleId="BalloonText">
    <w:name w:val="Balloon Text"/>
    <w:basedOn w:val="Normal"/>
    <w:link w:val="BalloonTextChar"/>
    <w:uiPriority w:val="99"/>
    <w:semiHidden/>
    <w:unhideWhenUsed/>
    <w:rsid w:val="003E6EB7"/>
    <w:rPr>
      <w:rFonts w:ascii="Tahoma" w:eastAsiaTheme="minorHAnsi" w:hAnsi="Tahoma" w:cs="Tahoma"/>
      <w:bCs w:val="0"/>
      <w:sz w:val="16"/>
      <w:szCs w:val="16"/>
      <w:lang w:val="en-GB"/>
    </w:rPr>
  </w:style>
  <w:style w:type="character" w:customStyle="1" w:styleId="BalloonTextChar">
    <w:name w:val="Balloon Text Char"/>
    <w:basedOn w:val="DefaultParagraphFont"/>
    <w:link w:val="BalloonText"/>
    <w:uiPriority w:val="99"/>
    <w:semiHidden/>
    <w:rsid w:val="003E6EB7"/>
    <w:rPr>
      <w:rFonts w:ascii="Tahoma" w:hAnsi="Tahoma" w:cs="Tahoma"/>
      <w:sz w:val="16"/>
      <w:szCs w:val="16"/>
      <w:lang w:val="en-GB"/>
    </w:rPr>
  </w:style>
  <w:style w:type="paragraph" w:styleId="ListParagraph">
    <w:name w:val="List Paragraph"/>
    <w:basedOn w:val="Normal"/>
    <w:link w:val="ListParagraphChar"/>
    <w:uiPriority w:val="34"/>
    <w:qFormat/>
    <w:rsid w:val="003E6EB7"/>
    <w:pPr>
      <w:ind w:left="720"/>
      <w:contextualSpacing/>
    </w:pPr>
  </w:style>
  <w:style w:type="paragraph" w:styleId="NoSpacing">
    <w:name w:val="No Spacing"/>
    <w:uiPriority w:val="1"/>
    <w:qFormat/>
    <w:rsid w:val="00781DFD"/>
    <w:pPr>
      <w:spacing w:after="0" w:line="240" w:lineRule="auto"/>
    </w:pPr>
    <w:rPr>
      <w:rFonts w:ascii="Arial" w:eastAsia="Times New Roman" w:hAnsi="Arial" w:cs="Arial"/>
      <w:bCs/>
      <w:sz w:val="24"/>
      <w:szCs w:val="24"/>
    </w:rPr>
  </w:style>
  <w:style w:type="character" w:customStyle="1" w:styleId="Heading1Char">
    <w:name w:val="Heading 1 Char"/>
    <w:basedOn w:val="DefaultParagraphFont"/>
    <w:link w:val="Heading1"/>
    <w:uiPriority w:val="9"/>
    <w:rsid w:val="00781DFD"/>
    <w:rPr>
      <w:rFonts w:eastAsiaTheme="majorEastAsia" w:cstheme="majorBidi"/>
      <w:b/>
      <w:sz w:val="36"/>
      <w:szCs w:val="28"/>
    </w:rPr>
  </w:style>
  <w:style w:type="character" w:customStyle="1" w:styleId="Heading2Char">
    <w:name w:val="Heading 2 Char"/>
    <w:basedOn w:val="DefaultParagraphFont"/>
    <w:link w:val="Heading2"/>
    <w:uiPriority w:val="9"/>
    <w:rsid w:val="00781DFD"/>
    <w:rPr>
      <w:rFonts w:eastAsiaTheme="majorEastAsia" w:cstheme="majorBidi"/>
      <w:b/>
      <w:sz w:val="32"/>
      <w:szCs w:val="26"/>
    </w:rPr>
  </w:style>
  <w:style w:type="paragraph" w:styleId="Title">
    <w:name w:val="Title"/>
    <w:basedOn w:val="Normal"/>
    <w:next w:val="Normal"/>
    <w:link w:val="TitleChar"/>
    <w:uiPriority w:val="10"/>
    <w:qFormat/>
    <w:rsid w:val="00781DFD"/>
    <w:rPr>
      <w:b/>
      <w:bCs w:val="0"/>
      <w:color w:val="FFFFFF"/>
      <w:sz w:val="96"/>
      <w:szCs w:val="96"/>
    </w:rPr>
  </w:style>
  <w:style w:type="character" w:customStyle="1" w:styleId="TitleChar">
    <w:name w:val="Title Char"/>
    <w:basedOn w:val="DefaultParagraphFont"/>
    <w:link w:val="Title"/>
    <w:uiPriority w:val="10"/>
    <w:rsid w:val="00781DFD"/>
    <w:rPr>
      <w:rFonts w:eastAsia="Times New Roman" w:cs="Arial"/>
      <w:b/>
      <w:color w:val="FFFFFF"/>
      <w:sz w:val="96"/>
      <w:szCs w:val="96"/>
    </w:rPr>
  </w:style>
  <w:style w:type="paragraph" w:styleId="Subtitle">
    <w:name w:val="Subtitle"/>
    <w:basedOn w:val="Normal"/>
    <w:next w:val="Normal"/>
    <w:link w:val="SubtitleChar"/>
    <w:uiPriority w:val="11"/>
    <w:qFormat/>
    <w:rsid w:val="00781DFD"/>
    <w:rPr>
      <w:b/>
      <w:bCs w:val="0"/>
      <w:color w:val="FFFFFF"/>
      <w:sz w:val="60"/>
      <w:szCs w:val="60"/>
    </w:rPr>
  </w:style>
  <w:style w:type="character" w:customStyle="1" w:styleId="SubtitleChar">
    <w:name w:val="Subtitle Char"/>
    <w:basedOn w:val="DefaultParagraphFont"/>
    <w:link w:val="Subtitle"/>
    <w:uiPriority w:val="11"/>
    <w:rsid w:val="00781DFD"/>
    <w:rPr>
      <w:rFonts w:eastAsia="Times New Roman" w:cs="Arial"/>
      <w:b/>
      <w:color w:val="FFFFFF"/>
      <w:sz w:val="60"/>
      <w:szCs w:val="60"/>
    </w:rPr>
  </w:style>
  <w:style w:type="table" w:styleId="TableGrid">
    <w:name w:val="Table Grid"/>
    <w:basedOn w:val="TableNormal"/>
    <w:uiPriority w:val="59"/>
    <w:rsid w:val="00B42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BodyText"/>
    <w:rsid w:val="000055C1"/>
    <w:pPr>
      <w:keepNext/>
    </w:pPr>
    <w:rPr>
      <w:b/>
      <w:szCs w:val="18"/>
    </w:rPr>
  </w:style>
  <w:style w:type="character" w:customStyle="1" w:styleId="HotSpot">
    <w:name w:val="HotSpot"/>
    <w:rsid w:val="000055C1"/>
    <w:rPr>
      <w:i/>
      <w:noProof w:val="0"/>
      <w:color w:val="auto"/>
      <w:u w:val="none"/>
      <w:lang w:val="en-US"/>
    </w:rPr>
  </w:style>
  <w:style w:type="paragraph" w:customStyle="1" w:styleId="TableBodyText">
    <w:name w:val="Table Body Text"/>
    <w:basedOn w:val="BodyText"/>
    <w:rsid w:val="000055C1"/>
    <w:pPr>
      <w:keepLines/>
      <w:spacing w:before="40" w:after="40"/>
    </w:pPr>
    <w:rPr>
      <w:rFonts w:ascii="Arial Narrow" w:hAnsi="Arial Narrow" w:cs="Times New Roman"/>
      <w:bCs w:val="0"/>
      <w:kern w:val="20"/>
      <w:sz w:val="20"/>
      <w:szCs w:val="20"/>
    </w:rPr>
  </w:style>
  <w:style w:type="paragraph" w:customStyle="1" w:styleId="TableListBullet">
    <w:name w:val="Table List Bullet"/>
    <w:basedOn w:val="TableBodyText"/>
    <w:rsid w:val="000055C1"/>
    <w:pPr>
      <w:numPr>
        <w:numId w:val="1"/>
      </w:numPr>
      <w:tabs>
        <w:tab w:val="clear" w:pos="288"/>
        <w:tab w:val="num" w:pos="360"/>
      </w:tabs>
      <w:spacing w:line="220" w:lineRule="exact"/>
      <w:ind w:left="0" w:firstLine="0"/>
    </w:pPr>
  </w:style>
  <w:style w:type="character" w:customStyle="1" w:styleId="Char-onscreen">
    <w:name w:val="Char - onscreen"/>
    <w:rsid w:val="000055C1"/>
    <w:rPr>
      <w:rFonts w:ascii="Arial Narrow" w:hAnsi="Arial Narrow"/>
      <w:b/>
    </w:rPr>
  </w:style>
  <w:style w:type="character" w:customStyle="1" w:styleId="Char-iMIS">
    <w:name w:val="Char - iMIS"/>
    <w:basedOn w:val="Emphasis"/>
    <w:rsid w:val="000055C1"/>
    <w:rPr>
      <w:i/>
      <w:iCs w:val="0"/>
    </w:rPr>
  </w:style>
  <w:style w:type="paragraph" w:customStyle="1" w:styleId="MiniTOCTitle">
    <w:name w:val="MiniTOCTitle"/>
    <w:basedOn w:val="Normal"/>
    <w:rsid w:val="000055C1"/>
    <w:pPr>
      <w:keepNext/>
      <w:spacing w:before="120" w:after="120"/>
    </w:pPr>
    <w:rPr>
      <w:rFonts w:ascii="Arial Narrow" w:hAnsi="Arial Narrow" w:cs="Times New Roman"/>
      <w:b/>
      <w:bCs w:val="0"/>
      <w:color w:val="808080"/>
      <w:sz w:val="20"/>
      <w:szCs w:val="20"/>
    </w:rPr>
  </w:style>
  <w:style w:type="paragraph" w:styleId="BodyText">
    <w:name w:val="Body Text"/>
    <w:basedOn w:val="Normal"/>
    <w:link w:val="BodyTextChar"/>
    <w:uiPriority w:val="99"/>
    <w:unhideWhenUsed/>
    <w:rsid w:val="000055C1"/>
    <w:pPr>
      <w:spacing w:after="120"/>
    </w:pPr>
  </w:style>
  <w:style w:type="character" w:customStyle="1" w:styleId="BodyTextChar">
    <w:name w:val="Body Text Char"/>
    <w:basedOn w:val="DefaultParagraphFont"/>
    <w:link w:val="BodyText"/>
    <w:uiPriority w:val="99"/>
    <w:rsid w:val="000055C1"/>
    <w:rPr>
      <w:rFonts w:eastAsia="Times New Roman" w:cs="Arial"/>
      <w:bCs/>
      <w:sz w:val="24"/>
      <w:szCs w:val="24"/>
    </w:rPr>
  </w:style>
  <w:style w:type="character" w:styleId="Emphasis">
    <w:name w:val="Emphasis"/>
    <w:basedOn w:val="DefaultParagraphFont"/>
    <w:qFormat/>
    <w:rsid w:val="000055C1"/>
    <w:rPr>
      <w:i/>
      <w:iCs/>
    </w:rPr>
  </w:style>
  <w:style w:type="paragraph" w:styleId="NormalWeb">
    <w:name w:val="Normal (Web)"/>
    <w:basedOn w:val="Normal"/>
    <w:uiPriority w:val="99"/>
    <w:unhideWhenUsed/>
    <w:rsid w:val="004D62AD"/>
    <w:pPr>
      <w:spacing w:before="100" w:beforeAutospacing="1" w:after="100" w:afterAutospacing="1"/>
    </w:pPr>
    <w:rPr>
      <w:rFonts w:ascii="Times New Roman" w:hAnsi="Times New Roman" w:cs="Times New Roman"/>
      <w:bCs w:val="0"/>
    </w:rPr>
  </w:style>
  <w:style w:type="paragraph" w:customStyle="1" w:styleId="Heading30">
    <w:name w:val="Heading3"/>
    <w:basedOn w:val="Normal"/>
    <w:next w:val="Normal"/>
    <w:link w:val="Heading3Char0"/>
    <w:qFormat/>
    <w:rsid w:val="00465A56"/>
    <w:pPr>
      <w:framePr w:wrap="around" w:vAnchor="text" w:hAnchor="text" w:y="1"/>
      <w:pBdr>
        <w:top w:val="single" w:sz="6" w:space="2" w:color="365F91" w:themeColor="accent1" w:themeShade="BF"/>
        <w:left w:val="single" w:sz="6" w:space="2" w:color="365F91" w:themeColor="accent1" w:themeShade="BF"/>
      </w:pBdr>
      <w:spacing w:after="300" w:line="276" w:lineRule="auto"/>
      <w:outlineLvl w:val="2"/>
    </w:pPr>
    <w:rPr>
      <w:rFonts w:eastAsia="Calibri" w:cstheme="minorBidi"/>
      <w:bCs w:val="0"/>
      <w:caps/>
      <w:color w:val="244061" w:themeColor="accent1" w:themeShade="80"/>
      <w:sz w:val="22"/>
      <w:szCs w:val="22"/>
      <w:lang w:val="en-GB" w:eastAsia="en-GB"/>
    </w:rPr>
  </w:style>
  <w:style w:type="character" w:customStyle="1" w:styleId="Heading3Char0">
    <w:name w:val="Heading3 Char"/>
    <w:basedOn w:val="DefaultParagraphFont"/>
    <w:link w:val="Heading30"/>
    <w:rsid w:val="00465A56"/>
    <w:rPr>
      <w:rFonts w:eastAsia="Calibri"/>
      <w:caps/>
      <w:color w:val="244061" w:themeColor="accent1" w:themeShade="80"/>
      <w:lang w:val="en-GB" w:eastAsia="en-GB"/>
    </w:rPr>
  </w:style>
  <w:style w:type="character" w:styleId="Hyperlink">
    <w:name w:val="Hyperlink"/>
    <w:basedOn w:val="DefaultParagraphFont"/>
    <w:uiPriority w:val="99"/>
    <w:unhideWhenUsed/>
    <w:rsid w:val="004D62AD"/>
    <w:rPr>
      <w:color w:val="0000FF" w:themeColor="hyperlink"/>
      <w:u w:val="single"/>
    </w:rPr>
  </w:style>
  <w:style w:type="paragraph" w:styleId="TOCHeading">
    <w:name w:val="TOC Heading"/>
    <w:basedOn w:val="Heading1"/>
    <w:next w:val="Normal"/>
    <w:uiPriority w:val="39"/>
    <w:unhideWhenUsed/>
    <w:qFormat/>
    <w:rsid w:val="00383DDE"/>
    <w:pPr>
      <w:spacing w:before="240" w:line="259" w:lineRule="auto"/>
      <w:outlineLvl w:val="9"/>
    </w:pPr>
    <w:rPr>
      <w:rFonts w:asciiTheme="majorHAnsi" w:hAnsiTheme="majorHAnsi"/>
      <w:b w:val="0"/>
      <w:color w:val="365F91" w:themeColor="accent1" w:themeShade="BF"/>
      <w:sz w:val="32"/>
      <w:szCs w:val="32"/>
    </w:rPr>
  </w:style>
  <w:style w:type="paragraph" w:styleId="TOC3">
    <w:name w:val="toc 3"/>
    <w:basedOn w:val="Normal"/>
    <w:next w:val="Normal"/>
    <w:autoRedefine/>
    <w:uiPriority w:val="39"/>
    <w:unhideWhenUsed/>
    <w:qFormat/>
    <w:rsid w:val="00383DDE"/>
    <w:pPr>
      <w:spacing w:after="100"/>
      <w:ind w:left="480"/>
    </w:pPr>
  </w:style>
  <w:style w:type="paragraph" w:styleId="ListBullet">
    <w:name w:val="List Bullet"/>
    <w:basedOn w:val="Normal"/>
    <w:uiPriority w:val="99"/>
    <w:unhideWhenUsed/>
    <w:rsid w:val="00AC7015"/>
    <w:pPr>
      <w:spacing w:before="240" w:after="240"/>
      <w:ind w:left="360" w:hanging="360"/>
    </w:pPr>
    <w:rPr>
      <w:rFonts w:ascii="Verdana" w:hAnsi="Verdana" w:cs="Times New Roman"/>
      <w:bCs w:val="0"/>
      <w:sz w:val="20"/>
      <w:szCs w:val="20"/>
    </w:rPr>
  </w:style>
  <w:style w:type="character" w:customStyle="1" w:styleId="panelfieldlabel6">
    <w:name w:val="panelfieldlabel6"/>
    <w:basedOn w:val="DefaultParagraphFont"/>
    <w:rsid w:val="00CE10BB"/>
  </w:style>
  <w:style w:type="character" w:customStyle="1" w:styleId="Heading3Char">
    <w:name w:val="Heading 3 Char"/>
    <w:basedOn w:val="DefaultParagraphFont"/>
    <w:link w:val="Heading3"/>
    <w:uiPriority w:val="9"/>
    <w:rsid w:val="00FB37C5"/>
    <w:rPr>
      <w:rFonts w:asciiTheme="majorHAnsi" w:eastAsiaTheme="majorEastAsia" w:hAnsiTheme="majorHAnsi" w:cstheme="majorBidi"/>
      <w:bCs/>
      <w:color w:val="243F60" w:themeColor="accent1" w:themeShade="7F"/>
      <w:sz w:val="24"/>
      <w:szCs w:val="24"/>
    </w:rPr>
  </w:style>
  <w:style w:type="paragraph" w:styleId="TOC2">
    <w:name w:val="toc 2"/>
    <w:basedOn w:val="Normal"/>
    <w:next w:val="Normal"/>
    <w:autoRedefine/>
    <w:uiPriority w:val="39"/>
    <w:unhideWhenUsed/>
    <w:qFormat/>
    <w:rsid w:val="00D4271D"/>
    <w:pPr>
      <w:spacing w:after="100"/>
      <w:ind w:left="240"/>
    </w:pPr>
  </w:style>
  <w:style w:type="paragraph" w:styleId="ListBullet3">
    <w:name w:val="List Bullet 3"/>
    <w:basedOn w:val="Normal"/>
    <w:uiPriority w:val="99"/>
    <w:semiHidden/>
    <w:unhideWhenUsed/>
    <w:rsid w:val="00390B1E"/>
    <w:pPr>
      <w:numPr>
        <w:numId w:val="2"/>
      </w:numPr>
      <w:contextualSpacing/>
    </w:pPr>
  </w:style>
  <w:style w:type="paragraph" w:customStyle="1" w:styleId="listnote">
    <w:name w:val="listnote"/>
    <w:basedOn w:val="Normal"/>
    <w:rsid w:val="007E23CF"/>
    <w:pPr>
      <w:shd w:val="clear" w:color="auto" w:fill="EBEDEF"/>
      <w:spacing w:before="240" w:after="240"/>
      <w:ind w:left="360"/>
    </w:pPr>
    <w:rPr>
      <w:rFonts w:ascii="Verdana" w:hAnsi="Verdana" w:cs="Times New Roman"/>
      <w:bCs w:val="0"/>
      <w:sz w:val="20"/>
      <w:szCs w:val="20"/>
    </w:rPr>
  </w:style>
  <w:style w:type="paragraph" w:customStyle="1" w:styleId="listnote2">
    <w:name w:val="listnote2"/>
    <w:basedOn w:val="Normal"/>
    <w:rsid w:val="007E23CF"/>
    <w:pPr>
      <w:shd w:val="clear" w:color="auto" w:fill="EBEDEF"/>
      <w:spacing w:before="240" w:after="240"/>
      <w:ind w:left="720"/>
    </w:pPr>
    <w:rPr>
      <w:rFonts w:ascii="Verdana" w:hAnsi="Verdana" w:cs="Times New Roman"/>
      <w:bCs w:val="0"/>
      <w:sz w:val="20"/>
      <w:szCs w:val="20"/>
    </w:rPr>
  </w:style>
  <w:style w:type="paragraph" w:styleId="ListContinue">
    <w:name w:val="List Continue"/>
    <w:basedOn w:val="Normal"/>
    <w:uiPriority w:val="99"/>
    <w:semiHidden/>
    <w:unhideWhenUsed/>
    <w:rsid w:val="007E23CF"/>
    <w:pPr>
      <w:spacing w:before="240" w:after="240"/>
      <w:ind w:left="360"/>
    </w:pPr>
    <w:rPr>
      <w:rFonts w:ascii="Verdana" w:hAnsi="Verdana" w:cs="Times New Roman"/>
      <w:bCs w:val="0"/>
      <w:sz w:val="20"/>
      <w:szCs w:val="20"/>
    </w:rPr>
  </w:style>
  <w:style w:type="paragraph" w:styleId="ListContinue2">
    <w:name w:val="List Continue 2"/>
    <w:basedOn w:val="Normal"/>
    <w:uiPriority w:val="99"/>
    <w:semiHidden/>
    <w:unhideWhenUsed/>
    <w:rsid w:val="007E23CF"/>
    <w:pPr>
      <w:spacing w:before="240" w:after="240"/>
      <w:ind w:left="720"/>
    </w:pPr>
    <w:rPr>
      <w:rFonts w:ascii="Verdana" w:hAnsi="Verdana" w:cs="Times New Roman"/>
      <w:bCs w:val="0"/>
      <w:sz w:val="20"/>
      <w:szCs w:val="20"/>
    </w:rPr>
  </w:style>
  <w:style w:type="paragraph" w:styleId="ListNumber">
    <w:name w:val="List Number"/>
    <w:basedOn w:val="Normal"/>
    <w:unhideWhenUsed/>
    <w:rsid w:val="007E23CF"/>
    <w:pPr>
      <w:tabs>
        <w:tab w:val="num" w:pos="360"/>
      </w:tabs>
      <w:spacing w:before="240" w:after="240"/>
      <w:ind w:left="360" w:hanging="360"/>
    </w:pPr>
    <w:rPr>
      <w:rFonts w:ascii="Verdana" w:hAnsi="Verdana" w:cs="Times New Roman"/>
      <w:bCs w:val="0"/>
      <w:sz w:val="20"/>
      <w:szCs w:val="20"/>
    </w:rPr>
  </w:style>
  <w:style w:type="paragraph" w:styleId="ListNumber2">
    <w:name w:val="List Number 2"/>
    <w:basedOn w:val="Normal"/>
    <w:uiPriority w:val="99"/>
    <w:semiHidden/>
    <w:unhideWhenUsed/>
    <w:rsid w:val="007E23CF"/>
    <w:pPr>
      <w:tabs>
        <w:tab w:val="num" w:pos="720"/>
      </w:tabs>
      <w:spacing w:before="240" w:after="240"/>
      <w:ind w:left="720" w:hanging="360"/>
    </w:pPr>
    <w:rPr>
      <w:rFonts w:ascii="Verdana" w:hAnsi="Verdana" w:cs="Times New Roman"/>
      <w:bCs w:val="0"/>
      <w:sz w:val="20"/>
      <w:szCs w:val="20"/>
    </w:rPr>
  </w:style>
  <w:style w:type="character" w:customStyle="1" w:styleId="char-onscreen0">
    <w:name w:val="char-onscreen"/>
    <w:basedOn w:val="DefaultParagraphFont"/>
    <w:rsid w:val="007E23CF"/>
    <w:rPr>
      <w:rFonts w:ascii="Tahoma" w:hAnsi="Tahoma" w:cs="Tahoma" w:hint="default"/>
      <w:b/>
      <w:bCs/>
      <w:color w:val="505050"/>
    </w:rPr>
  </w:style>
  <w:style w:type="character" w:customStyle="1" w:styleId="apple-converted-space">
    <w:name w:val="apple-converted-space"/>
    <w:basedOn w:val="DefaultParagraphFont"/>
    <w:rsid w:val="00A62656"/>
  </w:style>
  <w:style w:type="character" w:customStyle="1" w:styleId="Heading4Char">
    <w:name w:val="Heading 4 Char"/>
    <w:basedOn w:val="DefaultParagraphFont"/>
    <w:link w:val="Heading4"/>
    <w:uiPriority w:val="9"/>
    <w:rsid w:val="00816B20"/>
    <w:rPr>
      <w:rFonts w:asciiTheme="majorHAnsi" w:eastAsiaTheme="majorEastAsia" w:hAnsiTheme="majorHAnsi" w:cstheme="majorBidi"/>
      <w:b/>
      <w:bCs/>
      <w:i/>
      <w:iCs/>
      <w:color w:val="4F81BD" w:themeColor="accent1"/>
      <w:sz w:val="20"/>
      <w:szCs w:val="20"/>
    </w:rPr>
  </w:style>
  <w:style w:type="character" w:customStyle="1" w:styleId="specialbold">
    <w:name w:val="specialbold"/>
    <w:basedOn w:val="DefaultParagraphFont"/>
    <w:rsid w:val="00816B20"/>
  </w:style>
  <w:style w:type="character" w:customStyle="1" w:styleId="search-highlight">
    <w:name w:val="search-highlight"/>
    <w:basedOn w:val="DefaultParagraphFont"/>
    <w:rsid w:val="00816B20"/>
  </w:style>
  <w:style w:type="paragraph" w:styleId="Quote">
    <w:name w:val="Quote"/>
    <w:basedOn w:val="Normal"/>
    <w:next w:val="Normal"/>
    <w:link w:val="QuoteChar"/>
    <w:uiPriority w:val="29"/>
    <w:qFormat/>
    <w:rsid w:val="00816B20"/>
    <w:pPr>
      <w:spacing w:before="200" w:after="200" w:line="276" w:lineRule="auto"/>
    </w:pPr>
    <w:rPr>
      <w:rFonts w:eastAsiaTheme="minorEastAsia" w:cstheme="minorBidi"/>
      <w:bCs w:val="0"/>
      <w:i/>
      <w:iCs/>
      <w:sz w:val="20"/>
      <w:szCs w:val="20"/>
    </w:rPr>
  </w:style>
  <w:style w:type="character" w:customStyle="1" w:styleId="QuoteChar">
    <w:name w:val="Quote Char"/>
    <w:basedOn w:val="DefaultParagraphFont"/>
    <w:link w:val="Quote"/>
    <w:uiPriority w:val="29"/>
    <w:rsid w:val="00816B20"/>
    <w:rPr>
      <w:rFonts w:eastAsiaTheme="minorEastAsia"/>
      <w:i/>
      <w:iCs/>
      <w:sz w:val="20"/>
      <w:szCs w:val="20"/>
    </w:rPr>
  </w:style>
  <w:style w:type="character" w:styleId="SubtleEmphasis">
    <w:name w:val="Subtle Emphasis"/>
    <w:uiPriority w:val="19"/>
    <w:qFormat/>
    <w:rsid w:val="00816B20"/>
    <w:rPr>
      <w:i/>
      <w:iCs/>
      <w:color w:val="243F60" w:themeColor="accent1" w:themeShade="7F"/>
    </w:rPr>
  </w:style>
  <w:style w:type="character" w:styleId="CommentReference">
    <w:name w:val="annotation reference"/>
    <w:basedOn w:val="DefaultParagraphFont"/>
    <w:uiPriority w:val="99"/>
    <w:semiHidden/>
    <w:unhideWhenUsed/>
    <w:rsid w:val="00816B20"/>
    <w:rPr>
      <w:sz w:val="16"/>
      <w:szCs w:val="16"/>
    </w:rPr>
  </w:style>
  <w:style w:type="paragraph" w:styleId="CommentText">
    <w:name w:val="annotation text"/>
    <w:basedOn w:val="Normal"/>
    <w:link w:val="CommentTextChar"/>
    <w:uiPriority w:val="99"/>
    <w:semiHidden/>
    <w:unhideWhenUsed/>
    <w:rsid w:val="00816B20"/>
    <w:pPr>
      <w:spacing w:before="200" w:after="200"/>
    </w:pPr>
    <w:rPr>
      <w:rFonts w:eastAsiaTheme="minorEastAsia" w:cstheme="minorBidi"/>
      <w:bCs w:val="0"/>
      <w:sz w:val="20"/>
      <w:szCs w:val="20"/>
    </w:rPr>
  </w:style>
  <w:style w:type="character" w:customStyle="1" w:styleId="CommentTextChar">
    <w:name w:val="Comment Text Char"/>
    <w:basedOn w:val="DefaultParagraphFont"/>
    <w:link w:val="CommentText"/>
    <w:uiPriority w:val="99"/>
    <w:semiHidden/>
    <w:rsid w:val="00816B2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16B20"/>
    <w:rPr>
      <w:b/>
      <w:bCs/>
    </w:rPr>
  </w:style>
  <w:style w:type="character" w:customStyle="1" w:styleId="CommentSubjectChar">
    <w:name w:val="Comment Subject Char"/>
    <w:basedOn w:val="CommentTextChar"/>
    <w:link w:val="CommentSubject"/>
    <w:uiPriority w:val="99"/>
    <w:semiHidden/>
    <w:rsid w:val="00816B20"/>
    <w:rPr>
      <w:rFonts w:eastAsiaTheme="minorEastAsia"/>
      <w:b/>
      <w:bCs/>
      <w:sz w:val="20"/>
      <w:szCs w:val="20"/>
    </w:rPr>
  </w:style>
  <w:style w:type="character" w:customStyle="1" w:styleId="char-imis0">
    <w:name w:val="char-imis"/>
    <w:basedOn w:val="DefaultParagraphFont"/>
    <w:rsid w:val="00816B20"/>
  </w:style>
  <w:style w:type="character" w:customStyle="1" w:styleId="monospace">
    <w:name w:val="monospace"/>
    <w:basedOn w:val="DefaultParagraphFont"/>
    <w:rsid w:val="00816B20"/>
  </w:style>
  <w:style w:type="character" w:styleId="FollowedHyperlink">
    <w:name w:val="FollowedHyperlink"/>
    <w:basedOn w:val="DefaultParagraphFont"/>
    <w:uiPriority w:val="99"/>
    <w:semiHidden/>
    <w:unhideWhenUsed/>
    <w:rsid w:val="00816B20"/>
    <w:rPr>
      <w:color w:val="800080" w:themeColor="followedHyperlink"/>
      <w:u w:val="single"/>
    </w:rPr>
  </w:style>
  <w:style w:type="paragraph" w:styleId="PlainText">
    <w:name w:val="Plain Text"/>
    <w:basedOn w:val="Normal"/>
    <w:link w:val="PlainTextChar"/>
    <w:uiPriority w:val="99"/>
    <w:unhideWhenUsed/>
    <w:rsid w:val="00816B20"/>
    <w:rPr>
      <w:rFonts w:ascii="Calibri" w:eastAsiaTheme="minorHAnsi" w:hAnsi="Calibri" w:cstheme="minorBidi"/>
      <w:bCs w:val="0"/>
      <w:sz w:val="22"/>
      <w:szCs w:val="21"/>
    </w:rPr>
  </w:style>
  <w:style w:type="character" w:customStyle="1" w:styleId="PlainTextChar">
    <w:name w:val="Plain Text Char"/>
    <w:basedOn w:val="DefaultParagraphFont"/>
    <w:link w:val="PlainText"/>
    <w:uiPriority w:val="99"/>
    <w:rsid w:val="00816B20"/>
    <w:rPr>
      <w:rFonts w:ascii="Calibri" w:hAnsi="Calibri"/>
      <w:szCs w:val="21"/>
    </w:rPr>
  </w:style>
  <w:style w:type="character" w:styleId="Strong">
    <w:name w:val="Strong"/>
    <w:basedOn w:val="DefaultParagraphFont"/>
    <w:uiPriority w:val="22"/>
    <w:qFormat/>
    <w:rsid w:val="00816B20"/>
    <w:rPr>
      <w:b/>
      <w:bCs/>
    </w:rPr>
  </w:style>
  <w:style w:type="paragraph" w:styleId="TOC1">
    <w:name w:val="toc 1"/>
    <w:basedOn w:val="Normal"/>
    <w:next w:val="Normal"/>
    <w:autoRedefine/>
    <w:uiPriority w:val="39"/>
    <w:unhideWhenUsed/>
    <w:qFormat/>
    <w:rsid w:val="00816B20"/>
    <w:pPr>
      <w:spacing w:before="200" w:after="100" w:line="276" w:lineRule="auto"/>
    </w:pPr>
    <w:rPr>
      <w:rFonts w:eastAsiaTheme="minorEastAsia" w:cstheme="minorBidi"/>
      <w:bCs w:val="0"/>
      <w:sz w:val="20"/>
      <w:szCs w:val="20"/>
    </w:rPr>
  </w:style>
  <w:style w:type="paragraph" w:customStyle="1" w:styleId="SubHeading1">
    <w:name w:val="SubHeading1"/>
    <w:basedOn w:val="Normal"/>
    <w:next w:val="BodyText"/>
    <w:rsid w:val="00816B20"/>
    <w:pPr>
      <w:keepNext/>
      <w:spacing w:before="240" w:after="60"/>
      <w:ind w:left="-360"/>
    </w:pPr>
    <w:rPr>
      <w:rFonts w:ascii="Arial Narrow" w:hAnsi="Arial Narrow" w:cs="Times New Roman"/>
      <w:bCs w:val="0"/>
      <w:spacing w:val="20"/>
      <w:sz w:val="20"/>
      <w:szCs w:val="20"/>
    </w:rPr>
  </w:style>
  <w:style w:type="character" w:customStyle="1" w:styleId="C1HJump">
    <w:name w:val="C1H Jump"/>
    <w:qFormat/>
    <w:rsid w:val="00816B20"/>
    <w:rPr>
      <w:color w:val="008000"/>
      <w:u w:val="single"/>
    </w:rPr>
  </w:style>
  <w:style w:type="character" w:customStyle="1" w:styleId="imis">
    <w:name w:val="imis"/>
    <w:basedOn w:val="DefaultParagraphFont"/>
    <w:rsid w:val="00816B20"/>
  </w:style>
  <w:style w:type="paragraph" w:customStyle="1" w:styleId="note">
    <w:name w:val="note"/>
    <w:basedOn w:val="Normal"/>
    <w:rsid w:val="00816B20"/>
    <w:pPr>
      <w:spacing w:before="100" w:beforeAutospacing="1" w:after="100" w:afterAutospacing="1"/>
    </w:pPr>
    <w:rPr>
      <w:rFonts w:ascii="Times New Roman" w:hAnsi="Times New Roman" w:cs="Times New Roman"/>
      <w:bCs w:val="0"/>
    </w:rPr>
  </w:style>
  <w:style w:type="paragraph" w:styleId="Revision">
    <w:name w:val="Revision"/>
    <w:hidden/>
    <w:uiPriority w:val="99"/>
    <w:semiHidden/>
    <w:rsid w:val="00816B20"/>
    <w:pPr>
      <w:spacing w:after="0" w:line="240" w:lineRule="auto"/>
    </w:pPr>
    <w:rPr>
      <w:rFonts w:eastAsiaTheme="minorEastAsia"/>
      <w:sz w:val="20"/>
      <w:szCs w:val="20"/>
    </w:rPr>
  </w:style>
  <w:style w:type="character" w:customStyle="1" w:styleId="autonumber">
    <w:name w:val="autonumber"/>
    <w:basedOn w:val="DefaultParagraphFont"/>
    <w:rsid w:val="00816B20"/>
  </w:style>
  <w:style w:type="character" w:customStyle="1" w:styleId="mcdropdownhead">
    <w:name w:val="mcdropdownhead"/>
    <w:basedOn w:val="DefaultParagraphFont"/>
    <w:rsid w:val="00816B20"/>
  </w:style>
  <w:style w:type="character" w:customStyle="1" w:styleId="generalview">
    <w:name w:val="generalview"/>
    <w:basedOn w:val="DefaultParagraphFont"/>
    <w:rsid w:val="00816B20"/>
  </w:style>
  <w:style w:type="character" w:customStyle="1" w:styleId="searchhighlight">
    <w:name w:val="searchhighlight"/>
    <w:basedOn w:val="DefaultParagraphFont"/>
    <w:rsid w:val="00816B20"/>
  </w:style>
  <w:style w:type="character" w:customStyle="1" w:styleId="Char-button">
    <w:name w:val="Char - button"/>
    <w:rsid w:val="00816B20"/>
    <w:rPr>
      <w:rFonts w:ascii="Arial Narrow" w:hAnsi="Arial Narrow"/>
      <w:b/>
      <w:bdr w:val="single" w:sz="6" w:space="0" w:color="C0C0C0" w:shadow="1"/>
      <w:shd w:val="pct5" w:color="auto" w:fill="FFFFFF"/>
    </w:rPr>
  </w:style>
  <w:style w:type="paragraph" w:styleId="List">
    <w:name w:val="List"/>
    <w:basedOn w:val="Normal"/>
    <w:uiPriority w:val="99"/>
    <w:semiHidden/>
    <w:unhideWhenUsed/>
    <w:rsid w:val="00816B20"/>
    <w:pPr>
      <w:spacing w:before="200" w:after="200" w:line="276" w:lineRule="auto"/>
      <w:ind w:left="360" w:hanging="360"/>
      <w:contextualSpacing/>
    </w:pPr>
    <w:rPr>
      <w:rFonts w:eastAsiaTheme="minorEastAsia" w:cstheme="minorBidi"/>
      <w:bCs w:val="0"/>
      <w:sz w:val="20"/>
      <w:szCs w:val="20"/>
    </w:rPr>
  </w:style>
  <w:style w:type="character" w:customStyle="1" w:styleId="Char-keyboard">
    <w:name w:val="Char - keyboard"/>
    <w:rsid w:val="00816B20"/>
    <w:rPr>
      <w:rFonts w:ascii="Arial Narrow" w:hAnsi="Arial Narrow"/>
      <w:b/>
      <w:bdr w:val="single" w:sz="6" w:space="0" w:color="C0C0C0" w:shadow="1"/>
      <w:shd w:val="clear" w:color="auto" w:fill="auto"/>
    </w:rPr>
  </w:style>
  <w:style w:type="character" w:customStyle="1" w:styleId="Char-textinput">
    <w:name w:val="Char - text input"/>
    <w:rsid w:val="00816B20"/>
    <w:rPr>
      <w:rFonts w:ascii="Courier New" w:hAnsi="Courier New"/>
      <w:spacing w:val="-10"/>
      <w:sz w:val="20"/>
      <w:szCs w:val="20"/>
      <w:u w:val="none" w:color="C0C0C0"/>
      <w:bdr w:val="none" w:sz="0" w:space="0" w:color="auto"/>
      <w:shd w:val="clear" w:color="auto" w:fill="F3F3F3"/>
      <w:vertAlign w:val="baseline"/>
    </w:rPr>
  </w:style>
  <w:style w:type="paragraph" w:customStyle="1" w:styleId="HeadingProcedure">
    <w:name w:val="Heading Procedure"/>
    <w:basedOn w:val="Normal"/>
    <w:next w:val="Normal"/>
    <w:rsid w:val="00816B20"/>
    <w:pPr>
      <w:keepNext/>
      <w:numPr>
        <w:numId w:val="4"/>
      </w:numPr>
      <w:shd w:val="clear" w:color="auto" w:fill="E6E6E6"/>
      <w:tabs>
        <w:tab w:val="left" w:pos="-360"/>
        <w:tab w:val="left" w:pos="0"/>
      </w:tabs>
      <w:spacing w:before="120" w:after="60"/>
      <w:outlineLvl w:val="4"/>
    </w:pPr>
    <w:rPr>
      <w:rFonts w:ascii="Franklin Gothic Demi" w:hAnsi="Franklin Gothic Demi" w:cs="Times New Roman"/>
      <w:bCs w:val="0"/>
      <w:sz w:val="20"/>
      <w:szCs w:val="20"/>
    </w:rPr>
  </w:style>
  <w:style w:type="paragraph" w:customStyle="1" w:styleId="ListAlpha">
    <w:name w:val="List Alpha"/>
    <w:basedOn w:val="List"/>
    <w:rsid w:val="00816B20"/>
    <w:pPr>
      <w:keepLines/>
      <w:numPr>
        <w:numId w:val="3"/>
      </w:numPr>
      <w:tabs>
        <w:tab w:val="clear" w:pos="1080"/>
        <w:tab w:val="left" w:pos="360"/>
        <w:tab w:val="num" w:pos="720"/>
      </w:tabs>
      <w:spacing w:before="40" w:after="240" w:line="120" w:lineRule="auto"/>
      <w:ind w:left="720"/>
      <w:contextualSpacing w:val="0"/>
    </w:pPr>
    <w:rPr>
      <w:rFonts w:ascii="Arial" w:eastAsia="Times New Roman" w:hAnsi="Arial" w:cs="Times New Roman"/>
      <w:kern w:val="20"/>
    </w:rPr>
  </w:style>
  <w:style w:type="paragraph" w:customStyle="1" w:styleId="ListNote0">
    <w:name w:val="List Note"/>
    <w:basedOn w:val="List"/>
    <w:rsid w:val="00816B20"/>
    <w:pPr>
      <w:keepLines/>
      <w:pBdr>
        <w:top w:val="single" w:sz="2" w:space="1" w:color="auto"/>
        <w:bottom w:val="single" w:sz="2" w:space="1" w:color="auto"/>
      </w:pBdr>
      <w:spacing w:before="40" w:after="240" w:line="120" w:lineRule="auto"/>
      <w:ind w:firstLine="0"/>
      <w:contextualSpacing w:val="0"/>
    </w:pPr>
    <w:rPr>
      <w:rFonts w:ascii="Arial" w:eastAsia="Times New Roman" w:hAnsi="Arial" w:cs="Times New Roman"/>
      <w:kern w:val="20"/>
    </w:rPr>
  </w:style>
  <w:style w:type="character" w:customStyle="1" w:styleId="messagebody">
    <w:name w:val="message_body"/>
    <w:basedOn w:val="DefaultParagraphFont"/>
    <w:rsid w:val="00DB16B5"/>
  </w:style>
  <w:style w:type="character" w:customStyle="1" w:styleId="lightonly">
    <w:name w:val="light_only"/>
    <w:basedOn w:val="DefaultParagraphFont"/>
    <w:rsid w:val="00DB16B5"/>
  </w:style>
  <w:style w:type="paragraph" w:customStyle="1" w:styleId="LabStepsHeading1">
    <w:name w:val="Lab Steps Heading 1"/>
    <w:link w:val="LabStepsHeading1Char"/>
    <w:qFormat/>
    <w:rsid w:val="00A64422"/>
    <w:pPr>
      <w:spacing w:before="120" w:after="240"/>
    </w:pPr>
    <w:rPr>
      <w:rFonts w:eastAsia="Times New Roman" w:cs="Arial"/>
      <w:b/>
      <w:bCs/>
      <w:sz w:val="24"/>
      <w:szCs w:val="24"/>
      <w:u w:val="single"/>
    </w:rPr>
  </w:style>
  <w:style w:type="paragraph" w:customStyle="1" w:styleId="LabSteps">
    <w:name w:val="Lab Steps"/>
    <w:basedOn w:val="ListParagraph"/>
    <w:link w:val="LabStepsChar"/>
    <w:qFormat/>
    <w:rsid w:val="00A64422"/>
    <w:pPr>
      <w:numPr>
        <w:numId w:val="16"/>
      </w:numPr>
      <w:spacing w:after="120"/>
      <w:ind w:left="714" w:hanging="357"/>
    </w:pPr>
  </w:style>
  <w:style w:type="character" w:customStyle="1" w:styleId="LabStepsHeading1Char">
    <w:name w:val="Lab Steps Heading 1 Char"/>
    <w:basedOn w:val="DefaultParagraphFont"/>
    <w:link w:val="LabStepsHeading1"/>
    <w:rsid w:val="00A64422"/>
    <w:rPr>
      <w:rFonts w:eastAsia="Times New Roman" w:cs="Arial"/>
      <w:b/>
      <w:bCs/>
      <w:sz w:val="24"/>
      <w:szCs w:val="24"/>
      <w:u w:val="single"/>
    </w:rPr>
  </w:style>
  <w:style w:type="character" w:customStyle="1" w:styleId="ListParagraphChar">
    <w:name w:val="List Paragraph Char"/>
    <w:basedOn w:val="DefaultParagraphFont"/>
    <w:link w:val="ListParagraph"/>
    <w:uiPriority w:val="34"/>
    <w:rsid w:val="005C3351"/>
    <w:rPr>
      <w:rFonts w:eastAsia="Times New Roman" w:cs="Arial"/>
      <w:bCs/>
      <w:sz w:val="24"/>
      <w:szCs w:val="24"/>
    </w:rPr>
  </w:style>
  <w:style w:type="character" w:customStyle="1" w:styleId="LabStepsChar">
    <w:name w:val="Lab Steps Char"/>
    <w:basedOn w:val="ListParagraphChar"/>
    <w:link w:val="LabSteps"/>
    <w:rsid w:val="00A64422"/>
    <w:rPr>
      <w:rFonts w:eastAsia="Times New Roman" w:cs="Arial"/>
      <w:bCs/>
      <w:sz w:val="24"/>
      <w:szCs w:val="24"/>
    </w:rPr>
  </w:style>
  <w:style w:type="character" w:customStyle="1" w:styleId="UnresolvedMention1">
    <w:name w:val="Unresolved Mention1"/>
    <w:basedOn w:val="DefaultParagraphFont"/>
    <w:uiPriority w:val="99"/>
    <w:semiHidden/>
    <w:unhideWhenUsed/>
    <w:rsid w:val="00F145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12065">
      <w:bodyDiv w:val="1"/>
      <w:marLeft w:val="0"/>
      <w:marRight w:val="0"/>
      <w:marTop w:val="0"/>
      <w:marBottom w:val="0"/>
      <w:divBdr>
        <w:top w:val="none" w:sz="0" w:space="0" w:color="auto"/>
        <w:left w:val="none" w:sz="0" w:space="0" w:color="auto"/>
        <w:bottom w:val="none" w:sz="0" w:space="0" w:color="auto"/>
        <w:right w:val="none" w:sz="0" w:space="0" w:color="auto"/>
      </w:divBdr>
      <w:divsChild>
        <w:div w:id="96488117">
          <w:marLeft w:val="0"/>
          <w:marRight w:val="0"/>
          <w:marTop w:val="0"/>
          <w:marBottom w:val="0"/>
          <w:divBdr>
            <w:top w:val="none" w:sz="0" w:space="0" w:color="auto"/>
            <w:left w:val="none" w:sz="0" w:space="0" w:color="auto"/>
            <w:bottom w:val="none" w:sz="0" w:space="0" w:color="auto"/>
            <w:right w:val="none" w:sz="0" w:space="0" w:color="auto"/>
          </w:divBdr>
          <w:divsChild>
            <w:div w:id="1466702236">
              <w:marLeft w:val="0"/>
              <w:marRight w:val="0"/>
              <w:marTop w:val="0"/>
              <w:marBottom w:val="0"/>
              <w:divBdr>
                <w:top w:val="none" w:sz="0" w:space="0" w:color="auto"/>
                <w:left w:val="none" w:sz="0" w:space="0" w:color="auto"/>
                <w:bottom w:val="none" w:sz="0" w:space="0" w:color="auto"/>
                <w:right w:val="none" w:sz="0" w:space="0" w:color="auto"/>
              </w:divBdr>
              <w:divsChild>
                <w:div w:id="1141508259">
                  <w:marLeft w:val="0"/>
                  <w:marRight w:val="0"/>
                  <w:marTop w:val="0"/>
                  <w:marBottom w:val="0"/>
                  <w:divBdr>
                    <w:top w:val="none" w:sz="0" w:space="0" w:color="auto"/>
                    <w:left w:val="none" w:sz="0" w:space="0" w:color="auto"/>
                    <w:bottom w:val="none" w:sz="0" w:space="0" w:color="auto"/>
                    <w:right w:val="none" w:sz="0" w:space="0" w:color="auto"/>
                  </w:divBdr>
                  <w:divsChild>
                    <w:div w:id="975917570">
                      <w:marLeft w:val="0"/>
                      <w:marRight w:val="0"/>
                      <w:marTop w:val="0"/>
                      <w:marBottom w:val="0"/>
                      <w:divBdr>
                        <w:top w:val="none" w:sz="0" w:space="0" w:color="auto"/>
                        <w:left w:val="none" w:sz="0" w:space="0" w:color="auto"/>
                        <w:bottom w:val="none" w:sz="0" w:space="0" w:color="auto"/>
                        <w:right w:val="none" w:sz="0" w:space="0" w:color="auto"/>
                      </w:divBdr>
                      <w:divsChild>
                        <w:div w:id="124664357">
                          <w:marLeft w:val="0"/>
                          <w:marRight w:val="0"/>
                          <w:marTop w:val="0"/>
                          <w:marBottom w:val="0"/>
                          <w:divBdr>
                            <w:top w:val="none" w:sz="0" w:space="0" w:color="auto"/>
                            <w:left w:val="none" w:sz="0" w:space="0" w:color="auto"/>
                            <w:bottom w:val="none" w:sz="0" w:space="0" w:color="auto"/>
                            <w:right w:val="none" w:sz="0" w:space="0" w:color="auto"/>
                          </w:divBdr>
                          <w:divsChild>
                            <w:div w:id="79260559">
                              <w:marLeft w:val="0"/>
                              <w:marRight w:val="0"/>
                              <w:marTop w:val="0"/>
                              <w:marBottom w:val="0"/>
                              <w:divBdr>
                                <w:top w:val="none" w:sz="0" w:space="0" w:color="auto"/>
                                <w:left w:val="none" w:sz="0" w:space="0" w:color="auto"/>
                                <w:bottom w:val="none" w:sz="0" w:space="0" w:color="auto"/>
                                <w:right w:val="none" w:sz="0" w:space="0" w:color="auto"/>
                              </w:divBdr>
                              <w:divsChild>
                                <w:div w:id="6772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425418">
      <w:bodyDiv w:val="1"/>
      <w:marLeft w:val="0"/>
      <w:marRight w:val="0"/>
      <w:marTop w:val="0"/>
      <w:marBottom w:val="0"/>
      <w:divBdr>
        <w:top w:val="none" w:sz="0" w:space="0" w:color="auto"/>
        <w:left w:val="none" w:sz="0" w:space="0" w:color="auto"/>
        <w:bottom w:val="none" w:sz="0" w:space="0" w:color="auto"/>
        <w:right w:val="none" w:sz="0" w:space="0" w:color="auto"/>
      </w:divBdr>
      <w:divsChild>
        <w:div w:id="2030599090">
          <w:marLeft w:val="0"/>
          <w:marRight w:val="0"/>
          <w:marTop w:val="0"/>
          <w:marBottom w:val="0"/>
          <w:divBdr>
            <w:top w:val="none" w:sz="0" w:space="0" w:color="auto"/>
            <w:left w:val="none" w:sz="0" w:space="0" w:color="auto"/>
            <w:bottom w:val="none" w:sz="0" w:space="0" w:color="auto"/>
            <w:right w:val="none" w:sz="0" w:space="0" w:color="auto"/>
          </w:divBdr>
          <w:divsChild>
            <w:div w:id="686909537">
              <w:marLeft w:val="0"/>
              <w:marRight w:val="0"/>
              <w:marTop w:val="0"/>
              <w:marBottom w:val="0"/>
              <w:divBdr>
                <w:top w:val="none" w:sz="0" w:space="0" w:color="auto"/>
                <w:left w:val="none" w:sz="0" w:space="0" w:color="auto"/>
                <w:bottom w:val="none" w:sz="0" w:space="0" w:color="auto"/>
                <w:right w:val="none" w:sz="0" w:space="0" w:color="auto"/>
              </w:divBdr>
              <w:divsChild>
                <w:div w:id="456417608">
                  <w:marLeft w:val="0"/>
                  <w:marRight w:val="0"/>
                  <w:marTop w:val="0"/>
                  <w:marBottom w:val="0"/>
                  <w:divBdr>
                    <w:top w:val="none" w:sz="0" w:space="0" w:color="auto"/>
                    <w:left w:val="none" w:sz="0" w:space="0" w:color="auto"/>
                    <w:bottom w:val="none" w:sz="0" w:space="0" w:color="auto"/>
                    <w:right w:val="none" w:sz="0" w:space="0" w:color="auto"/>
                  </w:divBdr>
                  <w:divsChild>
                    <w:div w:id="171919703">
                      <w:marLeft w:val="0"/>
                      <w:marRight w:val="0"/>
                      <w:marTop w:val="0"/>
                      <w:marBottom w:val="0"/>
                      <w:divBdr>
                        <w:top w:val="none" w:sz="0" w:space="0" w:color="auto"/>
                        <w:left w:val="none" w:sz="0" w:space="0" w:color="auto"/>
                        <w:bottom w:val="none" w:sz="0" w:space="0" w:color="auto"/>
                        <w:right w:val="none" w:sz="0" w:space="0" w:color="auto"/>
                      </w:divBdr>
                      <w:divsChild>
                        <w:div w:id="220214382">
                          <w:marLeft w:val="0"/>
                          <w:marRight w:val="0"/>
                          <w:marTop w:val="0"/>
                          <w:marBottom w:val="0"/>
                          <w:divBdr>
                            <w:top w:val="none" w:sz="0" w:space="0" w:color="auto"/>
                            <w:left w:val="none" w:sz="0" w:space="0" w:color="auto"/>
                            <w:bottom w:val="none" w:sz="0" w:space="0" w:color="auto"/>
                            <w:right w:val="none" w:sz="0" w:space="0" w:color="auto"/>
                          </w:divBdr>
                          <w:divsChild>
                            <w:div w:id="188644991">
                              <w:marLeft w:val="0"/>
                              <w:marRight w:val="0"/>
                              <w:marTop w:val="0"/>
                              <w:marBottom w:val="0"/>
                              <w:divBdr>
                                <w:top w:val="none" w:sz="0" w:space="0" w:color="auto"/>
                                <w:left w:val="none" w:sz="0" w:space="0" w:color="auto"/>
                                <w:bottom w:val="none" w:sz="0" w:space="0" w:color="auto"/>
                                <w:right w:val="none" w:sz="0" w:space="0" w:color="auto"/>
                              </w:divBdr>
                              <w:divsChild>
                                <w:div w:id="148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988665">
      <w:bodyDiv w:val="1"/>
      <w:marLeft w:val="0"/>
      <w:marRight w:val="0"/>
      <w:marTop w:val="0"/>
      <w:marBottom w:val="0"/>
      <w:divBdr>
        <w:top w:val="none" w:sz="0" w:space="0" w:color="auto"/>
        <w:left w:val="none" w:sz="0" w:space="0" w:color="auto"/>
        <w:bottom w:val="none" w:sz="0" w:space="0" w:color="auto"/>
        <w:right w:val="none" w:sz="0" w:space="0" w:color="auto"/>
      </w:divBdr>
      <w:divsChild>
        <w:div w:id="2066488316">
          <w:marLeft w:val="0"/>
          <w:marRight w:val="0"/>
          <w:marTop w:val="0"/>
          <w:marBottom w:val="0"/>
          <w:divBdr>
            <w:top w:val="none" w:sz="0" w:space="0" w:color="auto"/>
            <w:left w:val="none" w:sz="0" w:space="0" w:color="auto"/>
            <w:bottom w:val="none" w:sz="0" w:space="0" w:color="auto"/>
            <w:right w:val="none" w:sz="0" w:space="0" w:color="auto"/>
          </w:divBdr>
          <w:divsChild>
            <w:div w:id="549801666">
              <w:marLeft w:val="0"/>
              <w:marRight w:val="0"/>
              <w:marTop w:val="0"/>
              <w:marBottom w:val="0"/>
              <w:divBdr>
                <w:top w:val="none" w:sz="0" w:space="0" w:color="auto"/>
                <w:left w:val="none" w:sz="0" w:space="0" w:color="auto"/>
                <w:bottom w:val="none" w:sz="0" w:space="0" w:color="auto"/>
                <w:right w:val="none" w:sz="0" w:space="0" w:color="auto"/>
              </w:divBdr>
              <w:divsChild>
                <w:div w:id="2073430941">
                  <w:marLeft w:val="0"/>
                  <w:marRight w:val="0"/>
                  <w:marTop w:val="0"/>
                  <w:marBottom w:val="0"/>
                  <w:divBdr>
                    <w:top w:val="none" w:sz="0" w:space="0" w:color="auto"/>
                    <w:left w:val="none" w:sz="0" w:space="0" w:color="auto"/>
                    <w:bottom w:val="none" w:sz="0" w:space="0" w:color="auto"/>
                    <w:right w:val="none" w:sz="0" w:space="0" w:color="auto"/>
                  </w:divBdr>
                  <w:divsChild>
                    <w:div w:id="469516055">
                      <w:marLeft w:val="0"/>
                      <w:marRight w:val="0"/>
                      <w:marTop w:val="0"/>
                      <w:marBottom w:val="0"/>
                      <w:divBdr>
                        <w:top w:val="none" w:sz="0" w:space="0" w:color="auto"/>
                        <w:left w:val="none" w:sz="0" w:space="0" w:color="auto"/>
                        <w:bottom w:val="none" w:sz="0" w:space="0" w:color="auto"/>
                        <w:right w:val="none" w:sz="0" w:space="0" w:color="auto"/>
                      </w:divBdr>
                      <w:divsChild>
                        <w:div w:id="536819266">
                          <w:marLeft w:val="0"/>
                          <w:marRight w:val="0"/>
                          <w:marTop w:val="0"/>
                          <w:marBottom w:val="0"/>
                          <w:divBdr>
                            <w:top w:val="none" w:sz="0" w:space="0" w:color="auto"/>
                            <w:left w:val="none" w:sz="0" w:space="0" w:color="auto"/>
                            <w:bottom w:val="none" w:sz="0" w:space="0" w:color="auto"/>
                            <w:right w:val="none" w:sz="0" w:space="0" w:color="auto"/>
                          </w:divBdr>
                          <w:divsChild>
                            <w:div w:id="889995493">
                              <w:marLeft w:val="0"/>
                              <w:marRight w:val="0"/>
                              <w:marTop w:val="0"/>
                              <w:marBottom w:val="0"/>
                              <w:divBdr>
                                <w:top w:val="none" w:sz="0" w:space="0" w:color="auto"/>
                                <w:left w:val="none" w:sz="0" w:space="0" w:color="auto"/>
                                <w:bottom w:val="none" w:sz="0" w:space="0" w:color="auto"/>
                                <w:right w:val="none" w:sz="0" w:space="0" w:color="auto"/>
                              </w:divBdr>
                              <w:divsChild>
                                <w:div w:id="11345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04767">
      <w:bodyDiv w:val="1"/>
      <w:marLeft w:val="0"/>
      <w:marRight w:val="0"/>
      <w:marTop w:val="0"/>
      <w:marBottom w:val="0"/>
      <w:divBdr>
        <w:top w:val="none" w:sz="0" w:space="0" w:color="auto"/>
        <w:left w:val="none" w:sz="0" w:space="0" w:color="auto"/>
        <w:bottom w:val="none" w:sz="0" w:space="0" w:color="auto"/>
        <w:right w:val="none" w:sz="0" w:space="0" w:color="auto"/>
      </w:divBdr>
      <w:divsChild>
        <w:div w:id="108086905">
          <w:marLeft w:val="0"/>
          <w:marRight w:val="0"/>
          <w:marTop w:val="0"/>
          <w:marBottom w:val="0"/>
          <w:divBdr>
            <w:top w:val="none" w:sz="0" w:space="0" w:color="auto"/>
            <w:left w:val="none" w:sz="0" w:space="0" w:color="auto"/>
            <w:bottom w:val="none" w:sz="0" w:space="0" w:color="auto"/>
            <w:right w:val="none" w:sz="0" w:space="0" w:color="auto"/>
          </w:divBdr>
          <w:divsChild>
            <w:div w:id="1630012833">
              <w:marLeft w:val="0"/>
              <w:marRight w:val="0"/>
              <w:marTop w:val="0"/>
              <w:marBottom w:val="0"/>
              <w:divBdr>
                <w:top w:val="none" w:sz="0" w:space="0" w:color="auto"/>
                <w:left w:val="none" w:sz="0" w:space="0" w:color="auto"/>
                <w:bottom w:val="none" w:sz="0" w:space="0" w:color="auto"/>
                <w:right w:val="none" w:sz="0" w:space="0" w:color="auto"/>
              </w:divBdr>
              <w:divsChild>
                <w:div w:id="1832528564">
                  <w:marLeft w:val="0"/>
                  <w:marRight w:val="0"/>
                  <w:marTop w:val="0"/>
                  <w:marBottom w:val="0"/>
                  <w:divBdr>
                    <w:top w:val="none" w:sz="0" w:space="0" w:color="auto"/>
                    <w:left w:val="none" w:sz="0" w:space="0" w:color="auto"/>
                    <w:bottom w:val="none" w:sz="0" w:space="0" w:color="auto"/>
                    <w:right w:val="none" w:sz="0" w:space="0" w:color="auto"/>
                  </w:divBdr>
                  <w:divsChild>
                    <w:div w:id="226186008">
                      <w:marLeft w:val="0"/>
                      <w:marRight w:val="0"/>
                      <w:marTop w:val="0"/>
                      <w:marBottom w:val="0"/>
                      <w:divBdr>
                        <w:top w:val="none" w:sz="0" w:space="0" w:color="auto"/>
                        <w:left w:val="none" w:sz="0" w:space="0" w:color="auto"/>
                        <w:bottom w:val="none" w:sz="0" w:space="0" w:color="auto"/>
                        <w:right w:val="none" w:sz="0" w:space="0" w:color="auto"/>
                      </w:divBdr>
                      <w:divsChild>
                        <w:div w:id="737478740">
                          <w:marLeft w:val="0"/>
                          <w:marRight w:val="0"/>
                          <w:marTop w:val="0"/>
                          <w:marBottom w:val="0"/>
                          <w:divBdr>
                            <w:top w:val="none" w:sz="0" w:space="0" w:color="auto"/>
                            <w:left w:val="none" w:sz="0" w:space="0" w:color="auto"/>
                            <w:bottom w:val="none" w:sz="0" w:space="0" w:color="auto"/>
                            <w:right w:val="none" w:sz="0" w:space="0" w:color="auto"/>
                          </w:divBdr>
                          <w:divsChild>
                            <w:div w:id="721251490">
                              <w:marLeft w:val="0"/>
                              <w:marRight w:val="0"/>
                              <w:marTop w:val="0"/>
                              <w:marBottom w:val="0"/>
                              <w:divBdr>
                                <w:top w:val="none" w:sz="0" w:space="0" w:color="auto"/>
                                <w:left w:val="none" w:sz="0" w:space="0" w:color="auto"/>
                                <w:bottom w:val="none" w:sz="0" w:space="0" w:color="auto"/>
                                <w:right w:val="none" w:sz="0" w:space="0" w:color="auto"/>
                              </w:divBdr>
                              <w:divsChild>
                                <w:div w:id="20444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453094">
      <w:bodyDiv w:val="1"/>
      <w:marLeft w:val="0"/>
      <w:marRight w:val="0"/>
      <w:marTop w:val="0"/>
      <w:marBottom w:val="0"/>
      <w:divBdr>
        <w:top w:val="none" w:sz="0" w:space="0" w:color="auto"/>
        <w:left w:val="none" w:sz="0" w:space="0" w:color="auto"/>
        <w:bottom w:val="none" w:sz="0" w:space="0" w:color="auto"/>
        <w:right w:val="none" w:sz="0" w:space="0" w:color="auto"/>
      </w:divBdr>
      <w:divsChild>
        <w:div w:id="360670213">
          <w:marLeft w:val="547"/>
          <w:marRight w:val="0"/>
          <w:marTop w:val="0"/>
          <w:marBottom w:val="0"/>
          <w:divBdr>
            <w:top w:val="none" w:sz="0" w:space="0" w:color="auto"/>
            <w:left w:val="none" w:sz="0" w:space="0" w:color="auto"/>
            <w:bottom w:val="none" w:sz="0" w:space="0" w:color="auto"/>
            <w:right w:val="none" w:sz="0" w:space="0" w:color="auto"/>
          </w:divBdr>
        </w:div>
      </w:divsChild>
    </w:div>
    <w:div w:id="833451252">
      <w:bodyDiv w:val="1"/>
      <w:marLeft w:val="0"/>
      <w:marRight w:val="0"/>
      <w:marTop w:val="0"/>
      <w:marBottom w:val="0"/>
      <w:divBdr>
        <w:top w:val="none" w:sz="0" w:space="0" w:color="auto"/>
        <w:left w:val="none" w:sz="0" w:space="0" w:color="auto"/>
        <w:bottom w:val="none" w:sz="0" w:space="0" w:color="auto"/>
        <w:right w:val="none" w:sz="0" w:space="0" w:color="auto"/>
      </w:divBdr>
      <w:divsChild>
        <w:div w:id="827407402">
          <w:marLeft w:val="0"/>
          <w:marRight w:val="0"/>
          <w:marTop w:val="0"/>
          <w:marBottom w:val="0"/>
          <w:divBdr>
            <w:top w:val="none" w:sz="0" w:space="0" w:color="auto"/>
            <w:left w:val="none" w:sz="0" w:space="0" w:color="auto"/>
            <w:bottom w:val="none" w:sz="0" w:space="0" w:color="auto"/>
            <w:right w:val="none" w:sz="0" w:space="0" w:color="auto"/>
          </w:divBdr>
          <w:divsChild>
            <w:div w:id="288167662">
              <w:marLeft w:val="0"/>
              <w:marRight w:val="0"/>
              <w:marTop w:val="0"/>
              <w:marBottom w:val="0"/>
              <w:divBdr>
                <w:top w:val="none" w:sz="0" w:space="0" w:color="auto"/>
                <w:left w:val="none" w:sz="0" w:space="0" w:color="auto"/>
                <w:bottom w:val="none" w:sz="0" w:space="0" w:color="auto"/>
                <w:right w:val="none" w:sz="0" w:space="0" w:color="auto"/>
              </w:divBdr>
              <w:divsChild>
                <w:div w:id="1505167331">
                  <w:marLeft w:val="0"/>
                  <w:marRight w:val="0"/>
                  <w:marTop w:val="0"/>
                  <w:marBottom w:val="0"/>
                  <w:divBdr>
                    <w:top w:val="none" w:sz="0" w:space="0" w:color="auto"/>
                    <w:left w:val="none" w:sz="0" w:space="0" w:color="auto"/>
                    <w:bottom w:val="none" w:sz="0" w:space="0" w:color="auto"/>
                    <w:right w:val="none" w:sz="0" w:space="0" w:color="auto"/>
                  </w:divBdr>
                  <w:divsChild>
                    <w:div w:id="577322638">
                      <w:marLeft w:val="0"/>
                      <w:marRight w:val="0"/>
                      <w:marTop w:val="0"/>
                      <w:marBottom w:val="0"/>
                      <w:divBdr>
                        <w:top w:val="none" w:sz="0" w:space="0" w:color="auto"/>
                        <w:left w:val="none" w:sz="0" w:space="0" w:color="auto"/>
                        <w:bottom w:val="none" w:sz="0" w:space="0" w:color="auto"/>
                        <w:right w:val="none" w:sz="0" w:space="0" w:color="auto"/>
                      </w:divBdr>
                      <w:divsChild>
                        <w:div w:id="438722721">
                          <w:marLeft w:val="0"/>
                          <w:marRight w:val="0"/>
                          <w:marTop w:val="0"/>
                          <w:marBottom w:val="0"/>
                          <w:divBdr>
                            <w:top w:val="none" w:sz="0" w:space="0" w:color="auto"/>
                            <w:left w:val="none" w:sz="0" w:space="0" w:color="auto"/>
                            <w:bottom w:val="none" w:sz="0" w:space="0" w:color="auto"/>
                            <w:right w:val="none" w:sz="0" w:space="0" w:color="auto"/>
                          </w:divBdr>
                          <w:divsChild>
                            <w:div w:id="1488861622">
                              <w:marLeft w:val="0"/>
                              <w:marRight w:val="0"/>
                              <w:marTop w:val="0"/>
                              <w:marBottom w:val="0"/>
                              <w:divBdr>
                                <w:top w:val="none" w:sz="0" w:space="0" w:color="auto"/>
                                <w:left w:val="none" w:sz="0" w:space="0" w:color="auto"/>
                                <w:bottom w:val="none" w:sz="0" w:space="0" w:color="auto"/>
                                <w:right w:val="none" w:sz="0" w:space="0" w:color="auto"/>
                              </w:divBdr>
                              <w:divsChild>
                                <w:div w:id="1023093605">
                                  <w:marLeft w:val="0"/>
                                  <w:marRight w:val="0"/>
                                  <w:marTop w:val="0"/>
                                  <w:marBottom w:val="0"/>
                                  <w:divBdr>
                                    <w:top w:val="none" w:sz="0" w:space="0" w:color="auto"/>
                                    <w:left w:val="none" w:sz="0" w:space="0" w:color="auto"/>
                                    <w:bottom w:val="none" w:sz="0" w:space="0" w:color="auto"/>
                                    <w:right w:val="none" w:sz="0" w:space="0" w:color="auto"/>
                                  </w:divBdr>
                                  <w:divsChild>
                                    <w:div w:id="1396080120">
                                      <w:marLeft w:val="0"/>
                                      <w:marRight w:val="0"/>
                                      <w:marTop w:val="0"/>
                                      <w:marBottom w:val="0"/>
                                      <w:divBdr>
                                        <w:top w:val="none" w:sz="0" w:space="0" w:color="auto"/>
                                        <w:left w:val="none" w:sz="0" w:space="0" w:color="auto"/>
                                        <w:bottom w:val="none" w:sz="0" w:space="0" w:color="auto"/>
                                        <w:right w:val="none" w:sz="0" w:space="0" w:color="auto"/>
                                      </w:divBdr>
                                      <w:divsChild>
                                        <w:div w:id="4734657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927217">
      <w:bodyDiv w:val="1"/>
      <w:marLeft w:val="0"/>
      <w:marRight w:val="0"/>
      <w:marTop w:val="0"/>
      <w:marBottom w:val="0"/>
      <w:divBdr>
        <w:top w:val="none" w:sz="0" w:space="0" w:color="auto"/>
        <w:left w:val="none" w:sz="0" w:space="0" w:color="auto"/>
        <w:bottom w:val="none" w:sz="0" w:space="0" w:color="auto"/>
        <w:right w:val="none" w:sz="0" w:space="0" w:color="auto"/>
      </w:divBdr>
    </w:div>
    <w:div w:id="1573999335">
      <w:bodyDiv w:val="1"/>
      <w:marLeft w:val="0"/>
      <w:marRight w:val="0"/>
      <w:marTop w:val="0"/>
      <w:marBottom w:val="0"/>
      <w:divBdr>
        <w:top w:val="none" w:sz="0" w:space="0" w:color="auto"/>
        <w:left w:val="none" w:sz="0" w:space="0" w:color="auto"/>
        <w:bottom w:val="none" w:sz="0" w:space="0" w:color="auto"/>
        <w:right w:val="none" w:sz="0" w:space="0" w:color="auto"/>
      </w:divBdr>
      <w:divsChild>
        <w:div w:id="1037118896">
          <w:marLeft w:val="547"/>
          <w:marRight w:val="0"/>
          <w:marTop w:val="0"/>
          <w:marBottom w:val="0"/>
          <w:divBdr>
            <w:top w:val="none" w:sz="0" w:space="0" w:color="auto"/>
            <w:left w:val="none" w:sz="0" w:space="0" w:color="auto"/>
            <w:bottom w:val="none" w:sz="0" w:space="0" w:color="auto"/>
            <w:right w:val="none" w:sz="0" w:space="0" w:color="auto"/>
          </w:divBdr>
        </w:div>
      </w:divsChild>
    </w:div>
    <w:div w:id="1656183470">
      <w:bodyDiv w:val="1"/>
      <w:marLeft w:val="0"/>
      <w:marRight w:val="0"/>
      <w:marTop w:val="0"/>
      <w:marBottom w:val="0"/>
      <w:divBdr>
        <w:top w:val="none" w:sz="0" w:space="0" w:color="auto"/>
        <w:left w:val="none" w:sz="0" w:space="0" w:color="auto"/>
        <w:bottom w:val="none" w:sz="0" w:space="0" w:color="auto"/>
        <w:right w:val="none" w:sz="0" w:space="0" w:color="auto"/>
      </w:divBdr>
      <w:divsChild>
        <w:div w:id="154881632">
          <w:marLeft w:val="0"/>
          <w:marRight w:val="0"/>
          <w:marTop w:val="0"/>
          <w:marBottom w:val="0"/>
          <w:divBdr>
            <w:top w:val="none" w:sz="0" w:space="0" w:color="auto"/>
            <w:left w:val="none" w:sz="0" w:space="0" w:color="auto"/>
            <w:bottom w:val="none" w:sz="0" w:space="0" w:color="auto"/>
            <w:right w:val="none" w:sz="0" w:space="0" w:color="auto"/>
          </w:divBdr>
          <w:divsChild>
            <w:div w:id="1305620333">
              <w:marLeft w:val="0"/>
              <w:marRight w:val="0"/>
              <w:marTop w:val="0"/>
              <w:marBottom w:val="0"/>
              <w:divBdr>
                <w:top w:val="none" w:sz="0" w:space="0" w:color="auto"/>
                <w:left w:val="none" w:sz="0" w:space="0" w:color="auto"/>
                <w:bottom w:val="none" w:sz="0" w:space="0" w:color="auto"/>
                <w:right w:val="none" w:sz="0" w:space="0" w:color="auto"/>
              </w:divBdr>
              <w:divsChild>
                <w:div w:id="652486581">
                  <w:marLeft w:val="0"/>
                  <w:marRight w:val="0"/>
                  <w:marTop w:val="0"/>
                  <w:marBottom w:val="0"/>
                  <w:divBdr>
                    <w:top w:val="none" w:sz="0" w:space="0" w:color="auto"/>
                    <w:left w:val="none" w:sz="0" w:space="0" w:color="auto"/>
                    <w:bottom w:val="none" w:sz="0" w:space="0" w:color="auto"/>
                    <w:right w:val="none" w:sz="0" w:space="0" w:color="auto"/>
                  </w:divBdr>
                  <w:divsChild>
                    <w:div w:id="190843132">
                      <w:marLeft w:val="0"/>
                      <w:marRight w:val="0"/>
                      <w:marTop w:val="0"/>
                      <w:marBottom w:val="0"/>
                      <w:divBdr>
                        <w:top w:val="none" w:sz="0" w:space="0" w:color="auto"/>
                        <w:left w:val="none" w:sz="0" w:space="0" w:color="auto"/>
                        <w:bottom w:val="none" w:sz="0" w:space="0" w:color="auto"/>
                        <w:right w:val="none" w:sz="0" w:space="0" w:color="auto"/>
                      </w:divBdr>
                      <w:divsChild>
                        <w:div w:id="1922980133">
                          <w:marLeft w:val="0"/>
                          <w:marRight w:val="0"/>
                          <w:marTop w:val="0"/>
                          <w:marBottom w:val="0"/>
                          <w:divBdr>
                            <w:top w:val="none" w:sz="0" w:space="0" w:color="auto"/>
                            <w:left w:val="none" w:sz="0" w:space="0" w:color="auto"/>
                            <w:bottom w:val="none" w:sz="0" w:space="0" w:color="auto"/>
                            <w:right w:val="none" w:sz="0" w:space="0" w:color="auto"/>
                          </w:divBdr>
                          <w:divsChild>
                            <w:div w:id="231279286">
                              <w:marLeft w:val="0"/>
                              <w:marRight w:val="0"/>
                              <w:marTop w:val="0"/>
                              <w:marBottom w:val="0"/>
                              <w:divBdr>
                                <w:top w:val="none" w:sz="0" w:space="0" w:color="auto"/>
                                <w:left w:val="none" w:sz="0" w:space="0" w:color="auto"/>
                                <w:bottom w:val="none" w:sz="0" w:space="0" w:color="auto"/>
                                <w:right w:val="none" w:sz="0" w:space="0" w:color="auto"/>
                              </w:divBdr>
                              <w:divsChild>
                                <w:div w:id="973556768">
                                  <w:marLeft w:val="0"/>
                                  <w:marRight w:val="0"/>
                                  <w:marTop w:val="0"/>
                                  <w:marBottom w:val="0"/>
                                  <w:divBdr>
                                    <w:top w:val="none" w:sz="0" w:space="0" w:color="auto"/>
                                    <w:left w:val="none" w:sz="0" w:space="0" w:color="auto"/>
                                    <w:bottom w:val="none" w:sz="0" w:space="0" w:color="auto"/>
                                    <w:right w:val="none" w:sz="0" w:space="0" w:color="auto"/>
                                  </w:divBdr>
                                  <w:divsChild>
                                    <w:div w:id="209658936">
                                      <w:marLeft w:val="360"/>
                                      <w:marRight w:val="0"/>
                                      <w:marTop w:val="100"/>
                                      <w:marBottom w:val="0"/>
                                      <w:divBdr>
                                        <w:top w:val="single" w:sz="8" w:space="1" w:color="auto"/>
                                        <w:left w:val="none" w:sz="0" w:space="0" w:color="auto"/>
                                        <w:bottom w:val="single" w:sz="8" w:space="1" w:color="auto"/>
                                        <w:right w:val="none" w:sz="0" w:space="0" w:color="auto"/>
                                      </w:divBdr>
                                    </w:div>
                                    <w:div w:id="2051101948">
                                      <w:marLeft w:val="720"/>
                                      <w:marRight w:val="0"/>
                                      <w:marTop w:val="100"/>
                                      <w:marBottom w:val="0"/>
                                      <w:divBdr>
                                        <w:top w:val="single" w:sz="8" w:space="1" w:color="auto"/>
                                        <w:left w:val="none" w:sz="0" w:space="0" w:color="auto"/>
                                        <w:bottom w:val="single" w:sz="8" w:space="1" w:color="auto"/>
                                        <w:right w:val="none" w:sz="0" w:space="0" w:color="auto"/>
                                      </w:divBdr>
                                    </w:div>
                                    <w:div w:id="1591231099">
                                      <w:marLeft w:val="720"/>
                                      <w:marRight w:val="0"/>
                                      <w:marTop w:val="100"/>
                                      <w:marBottom w:val="0"/>
                                      <w:divBdr>
                                        <w:top w:val="single" w:sz="8" w:space="1" w:color="auto"/>
                                        <w:left w:val="none" w:sz="0" w:space="0" w:color="auto"/>
                                        <w:bottom w:val="single" w:sz="8" w:space="1" w:color="auto"/>
                                        <w:right w:val="none" w:sz="0" w:space="0" w:color="auto"/>
                                      </w:divBdr>
                                    </w:div>
                                    <w:div w:id="44262397">
                                      <w:marLeft w:val="720"/>
                                      <w:marRight w:val="0"/>
                                      <w:marTop w:val="100"/>
                                      <w:marBottom w:val="0"/>
                                      <w:divBdr>
                                        <w:top w:val="single" w:sz="8" w:space="1" w:color="auto"/>
                                        <w:left w:val="none" w:sz="0" w:space="0" w:color="auto"/>
                                        <w:bottom w:val="single" w:sz="8" w:space="1" w:color="auto"/>
                                        <w:right w:val="none" w:sz="0" w:space="0" w:color="auto"/>
                                      </w:divBdr>
                                    </w:div>
                                    <w:div w:id="2144229437">
                                      <w:marLeft w:val="360"/>
                                      <w:marRight w:val="0"/>
                                      <w:marTop w:val="100"/>
                                      <w:marBottom w:val="0"/>
                                      <w:divBdr>
                                        <w:top w:val="single" w:sz="8" w:space="1" w:color="auto"/>
                                        <w:left w:val="none" w:sz="0" w:space="0" w:color="auto"/>
                                        <w:bottom w:val="single" w:sz="8" w:space="1" w:color="auto"/>
                                        <w:right w:val="none" w:sz="0" w:space="0" w:color="auto"/>
                                      </w:divBdr>
                                    </w:div>
                                    <w:div w:id="1185633558">
                                      <w:marLeft w:val="720"/>
                                      <w:marRight w:val="0"/>
                                      <w:marTop w:val="100"/>
                                      <w:marBottom w:val="0"/>
                                      <w:divBdr>
                                        <w:top w:val="single" w:sz="8" w:space="1" w:color="auto"/>
                                        <w:left w:val="none" w:sz="0" w:space="0" w:color="auto"/>
                                        <w:bottom w:val="single" w:sz="8" w:space="1" w:color="auto"/>
                                        <w:right w:val="none" w:sz="0" w:space="0" w:color="auto"/>
                                      </w:divBdr>
                                    </w:div>
                                    <w:div w:id="1449086292">
                                      <w:marLeft w:val="360"/>
                                      <w:marRight w:val="0"/>
                                      <w:marTop w:val="100"/>
                                      <w:marBottom w:val="0"/>
                                      <w:divBdr>
                                        <w:top w:val="single" w:sz="8" w:space="1" w:color="auto"/>
                                        <w:left w:val="none" w:sz="0" w:space="0" w:color="auto"/>
                                        <w:bottom w:val="single" w:sz="8" w:space="1" w:color="auto"/>
                                        <w:right w:val="none" w:sz="0" w:space="0" w:color="auto"/>
                                      </w:divBdr>
                                    </w:div>
                                  </w:divsChild>
                                </w:div>
                              </w:divsChild>
                            </w:div>
                          </w:divsChild>
                        </w:div>
                      </w:divsChild>
                    </w:div>
                  </w:divsChild>
                </w:div>
              </w:divsChild>
            </w:div>
          </w:divsChild>
        </w:div>
      </w:divsChild>
    </w:div>
    <w:div w:id="2014137354">
      <w:bodyDiv w:val="1"/>
      <w:marLeft w:val="0"/>
      <w:marRight w:val="0"/>
      <w:marTop w:val="0"/>
      <w:marBottom w:val="0"/>
      <w:divBdr>
        <w:top w:val="none" w:sz="0" w:space="0" w:color="auto"/>
        <w:left w:val="none" w:sz="0" w:space="0" w:color="auto"/>
        <w:bottom w:val="none" w:sz="0" w:space="0" w:color="auto"/>
        <w:right w:val="none" w:sz="0" w:space="0" w:color="auto"/>
      </w:divBdr>
      <w:divsChild>
        <w:div w:id="1969702850">
          <w:marLeft w:val="0"/>
          <w:marRight w:val="0"/>
          <w:marTop w:val="0"/>
          <w:marBottom w:val="0"/>
          <w:divBdr>
            <w:top w:val="none" w:sz="0" w:space="0" w:color="auto"/>
            <w:left w:val="none" w:sz="0" w:space="0" w:color="auto"/>
            <w:bottom w:val="none" w:sz="0" w:space="0" w:color="auto"/>
            <w:right w:val="none" w:sz="0" w:space="0" w:color="auto"/>
          </w:divBdr>
          <w:divsChild>
            <w:div w:id="1286355545">
              <w:marLeft w:val="0"/>
              <w:marRight w:val="0"/>
              <w:marTop w:val="0"/>
              <w:marBottom w:val="0"/>
              <w:divBdr>
                <w:top w:val="none" w:sz="0" w:space="0" w:color="auto"/>
                <w:left w:val="none" w:sz="0" w:space="0" w:color="auto"/>
                <w:bottom w:val="none" w:sz="0" w:space="0" w:color="auto"/>
                <w:right w:val="none" w:sz="0" w:space="0" w:color="auto"/>
              </w:divBdr>
              <w:divsChild>
                <w:div w:id="439833588">
                  <w:marLeft w:val="0"/>
                  <w:marRight w:val="0"/>
                  <w:marTop w:val="0"/>
                  <w:marBottom w:val="0"/>
                  <w:divBdr>
                    <w:top w:val="none" w:sz="0" w:space="0" w:color="auto"/>
                    <w:left w:val="none" w:sz="0" w:space="0" w:color="auto"/>
                    <w:bottom w:val="none" w:sz="0" w:space="0" w:color="auto"/>
                    <w:right w:val="none" w:sz="0" w:space="0" w:color="auto"/>
                  </w:divBdr>
                  <w:divsChild>
                    <w:div w:id="1775249688">
                      <w:marLeft w:val="0"/>
                      <w:marRight w:val="0"/>
                      <w:marTop w:val="0"/>
                      <w:marBottom w:val="0"/>
                      <w:divBdr>
                        <w:top w:val="none" w:sz="0" w:space="0" w:color="auto"/>
                        <w:left w:val="none" w:sz="0" w:space="0" w:color="auto"/>
                        <w:bottom w:val="none" w:sz="0" w:space="0" w:color="auto"/>
                        <w:right w:val="none" w:sz="0" w:space="0" w:color="auto"/>
                      </w:divBdr>
                      <w:divsChild>
                        <w:div w:id="2098935231">
                          <w:marLeft w:val="0"/>
                          <w:marRight w:val="0"/>
                          <w:marTop w:val="0"/>
                          <w:marBottom w:val="0"/>
                          <w:divBdr>
                            <w:top w:val="none" w:sz="0" w:space="0" w:color="auto"/>
                            <w:left w:val="none" w:sz="0" w:space="0" w:color="auto"/>
                            <w:bottom w:val="none" w:sz="0" w:space="0" w:color="auto"/>
                            <w:right w:val="none" w:sz="0" w:space="0" w:color="auto"/>
                          </w:divBdr>
                          <w:divsChild>
                            <w:div w:id="1114641446">
                              <w:marLeft w:val="0"/>
                              <w:marRight w:val="0"/>
                              <w:marTop w:val="0"/>
                              <w:marBottom w:val="0"/>
                              <w:divBdr>
                                <w:top w:val="none" w:sz="0" w:space="0" w:color="auto"/>
                                <w:left w:val="none" w:sz="0" w:space="0" w:color="auto"/>
                                <w:bottom w:val="none" w:sz="0" w:space="0" w:color="auto"/>
                                <w:right w:val="none" w:sz="0" w:space="0" w:color="auto"/>
                              </w:divBdr>
                              <w:divsChild>
                                <w:div w:id="1923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iscommunity.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imis.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dvsol.com/suppor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EAB9C-17C6-46C7-BD8C-9050207D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17</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Luigi Haines</dc:creator>
  <cp:lastModifiedBy>Shannon J Porter</cp:lastModifiedBy>
  <cp:revision>51</cp:revision>
  <cp:lastPrinted>2015-10-01T17:49:00Z</cp:lastPrinted>
  <dcterms:created xsi:type="dcterms:W3CDTF">2019-04-16T01:08:00Z</dcterms:created>
  <dcterms:modified xsi:type="dcterms:W3CDTF">2022-05-11T05:43:00Z</dcterms:modified>
</cp:coreProperties>
</file>